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0FFB0" w14:textId="49D679A5" w:rsidR="00676921" w:rsidRDefault="00CE7D15">
      <w:r>
        <w:rPr>
          <w:b w:val="0"/>
          <w:noProof/>
          <w:sz w:val="28"/>
          <w:szCs w:val="28"/>
        </w:rPr>
        <mc:AlternateContent>
          <mc:Choice Requires="wps">
            <w:drawing>
              <wp:anchor distT="0" distB="0" distL="114300" distR="114300" simplePos="0" relativeHeight="251659264" behindDoc="0" locked="0" layoutInCell="1" allowOverlap="1" wp14:anchorId="27EC7320" wp14:editId="3360EAC8">
                <wp:simplePos x="0" y="0"/>
                <wp:positionH relativeFrom="page">
                  <wp:align>left</wp:align>
                </wp:positionH>
                <wp:positionV relativeFrom="paragraph">
                  <wp:posOffset>-990600</wp:posOffset>
                </wp:positionV>
                <wp:extent cx="7962900" cy="10125075"/>
                <wp:effectExtent l="0" t="0" r="0" b="9525"/>
                <wp:wrapNone/>
                <wp:docPr id="50967567" name="Rectangle 1"/>
                <wp:cNvGraphicFramePr/>
                <a:graphic xmlns:a="http://schemas.openxmlformats.org/drawingml/2006/main">
                  <a:graphicData uri="http://schemas.microsoft.com/office/word/2010/wordprocessingShape">
                    <wps:wsp>
                      <wps:cNvSpPr/>
                      <wps:spPr>
                        <a:xfrm>
                          <a:off x="0" y="0"/>
                          <a:ext cx="7962900" cy="101250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A67C7" id="Rectangle 1" o:spid="_x0000_s1026" style="position:absolute;margin-left:0;margin-top:-78pt;width:627pt;height:797.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29/wbif8pnPg1/veIf/AFHdTr4hr7e/4NxP+Uznwa/3vEP/AKjup15Off8AIlxH+CX5&#10;HZgP99p+qP6oj1qSoz1qSvwFbH6QFFFFABRRRQAUUUUAFFFFABRRRQAUUUUAFFFFABRRRQAUUUUA&#10;FFFFABRRRQAUUUUAFFFFABRRRQAUUUUAfw90UUV/Sh+V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29/wAG4n/KZz4Nf73i&#10;H/1HdTr4hr7e/wCDcT/lM58Gv97xD/6jup15Off8iXEf4JfkdeA/32n6r8z+qI9akqM9akr8BWx+&#10;khRRRQAUUUUAFFFFABRRRQAUUUUAFFFFABRRRQAUUUUAFFFFABRRRQAUUUUAFFFFABRRRQAUUUUA&#10;FFFFAH8PdFFFf0ofl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9vf8ABuJ/ymc+DX+94h/9R3U6+Ia+3v8Ag3E/5TOfBr/e&#10;8Q/+o7qdeTn3/IlxH+CX5HXgP99p+q/M/qiPWpKjPWpK/AVsfpIUUUUAFFFFABRRRQAUUUUAFFFF&#10;ABRRRQAUUUUAFFFFABRRRQAUUUUAFFFFABRRRQAUUUUAFFFFABRRRQB/D3RRRX9KH5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" stroked="f" strokeweight="1pt">
                <v:fill r:id="rId9" o:title="" recolor="t" rotate="t" type="frame"/>
                <w10:wrap anchorx="page"/>
              </v:rect>
            </w:pict>
          </mc:Fallback>
        </mc:AlternateContent>
      </w:r>
    </w:p>
    <w:p w14:paraId="7AAC0C18" w14:textId="03DFACFF" w:rsidR="00CE7D15" w:rsidRDefault="00CE7D15"/>
    <w:p w14:paraId="2D5D5A13" w14:textId="77777777" w:rsidR="00CE7D15" w:rsidRDefault="00CE7D15"/>
    <w:p w14:paraId="74A4B794" w14:textId="520D8A24" w:rsidR="00CE7D15" w:rsidRDefault="00CE7D15"/>
    <w:p w14:paraId="698EBE68" w14:textId="77777777" w:rsidR="00CE7D15" w:rsidRDefault="00CE7D15"/>
    <w:p w14:paraId="3617BAB9" w14:textId="1E348B3A" w:rsidR="00CE7D15" w:rsidRDefault="00CE7D15"/>
    <w:p w14:paraId="3FB9A43E" w14:textId="4FCB6073" w:rsidR="00CE7D15" w:rsidRDefault="00CE7D15"/>
    <w:p w14:paraId="2C0EF395" w14:textId="01A2F280" w:rsidR="00CE7D15" w:rsidRDefault="00CE7D15"/>
    <w:p w14:paraId="1BFF3476" w14:textId="173569E5" w:rsidR="00CE7D15" w:rsidRDefault="00CE7D15"/>
    <w:p w14:paraId="29762401" w14:textId="196B1F03" w:rsidR="00CE7D15" w:rsidRDefault="00CE7D15"/>
    <w:p w14:paraId="7B3B8D91" w14:textId="21263A41" w:rsidR="00CE7D15" w:rsidRDefault="00CE7D15"/>
    <w:p w14:paraId="06A53A22" w14:textId="589FB9DC" w:rsidR="00CE7D15" w:rsidRDefault="00CE7D15"/>
    <w:p w14:paraId="0CF04F99" w14:textId="440580FD" w:rsidR="00CE7D15" w:rsidRDefault="00CE7D15">
      <w:r w:rsidRPr="006357F3">
        <w:rPr>
          <w:b w:val="0"/>
          <w:noProof/>
          <w:sz w:val="56"/>
          <w:szCs w:val="56"/>
        </w:rPr>
        <mc:AlternateContent>
          <mc:Choice Requires="wps">
            <w:drawing>
              <wp:anchor distT="45720" distB="45720" distL="114300" distR="114300" simplePos="0" relativeHeight="251661312" behindDoc="0" locked="0" layoutInCell="1" allowOverlap="1" wp14:anchorId="48F276CA" wp14:editId="1498C1F0">
                <wp:simplePos x="0" y="0"/>
                <wp:positionH relativeFrom="margin">
                  <wp:posOffset>-981075</wp:posOffset>
                </wp:positionH>
                <wp:positionV relativeFrom="paragraph">
                  <wp:posOffset>354330</wp:posOffset>
                </wp:positionV>
                <wp:extent cx="6858000" cy="2667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67000"/>
                        </a:xfrm>
                        <a:prstGeom prst="rect">
                          <a:avLst/>
                        </a:prstGeom>
                        <a:noFill/>
                        <a:ln w="9525">
                          <a:noFill/>
                          <a:miter lim="800000"/>
                          <a:headEnd/>
                          <a:tailEnd/>
                        </a:ln>
                      </wps:spPr>
                      <wps:txbx>
                        <w:txbxContent>
                          <w:p w14:paraId="00824975" w14:textId="0FF20658" w:rsidR="00CE7D15" w:rsidRPr="007E2AD9" w:rsidRDefault="007E2AD9" w:rsidP="00CE7D15">
                            <w:pPr>
                              <w:rPr>
                                <w:rFonts w:ascii="Agency FB" w:hAnsi="Agency FB"/>
                                <w:b w:val="0"/>
                                <w:bCs/>
                                <w:color w:val="153D63" w:themeColor="text2" w:themeTint="E6"/>
                                <w:sz w:val="100"/>
                                <w:szCs w:val="100"/>
                              </w:rPr>
                            </w:pPr>
                            <w:r w:rsidRPr="007E2AD9">
                              <w:rPr>
                                <w:rFonts w:ascii="Agency FB" w:hAnsi="Agency FB"/>
                                <w:bCs/>
                                <w:color w:val="153D63" w:themeColor="text2" w:themeTint="E6"/>
                                <w:sz w:val="100"/>
                                <w:szCs w:val="100"/>
                              </w:rPr>
                              <w:t>BARBER SHOP</w:t>
                            </w:r>
                          </w:p>
                          <w:p w14:paraId="2148C1BB" w14:textId="77777777" w:rsidR="00CE7D15" w:rsidRPr="007E2AD9" w:rsidRDefault="00CE7D15" w:rsidP="00CE7D15">
                            <w:pPr>
                              <w:rPr>
                                <w:rFonts w:ascii="Agency FB" w:hAnsi="Agency FB"/>
                                <w:b w:val="0"/>
                                <w:bCs/>
                                <w:color w:val="153D63" w:themeColor="text2" w:themeTint="E6"/>
                                <w:sz w:val="120"/>
                                <w:szCs w:val="120"/>
                              </w:rPr>
                            </w:pPr>
                            <w:r w:rsidRPr="007E2AD9">
                              <w:rPr>
                                <w:rFonts w:ascii="Agency FB" w:hAnsi="Agency FB"/>
                                <w:bCs/>
                                <w:color w:val="153D63" w:themeColor="text2" w:themeTint="E6"/>
                                <w:sz w:val="120"/>
                                <w:szCs w:val="120"/>
                              </w:rPr>
                              <w:br/>
                              <w:t>Business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276CA" id="_x0000_t202" coordsize="21600,21600" o:spt="202" path="m,l,21600r21600,l21600,xe">
                <v:stroke joinstyle="miter"/>
                <v:path gradientshapeok="t" o:connecttype="rect"/>
              </v:shapetype>
              <v:shape id="Text Box 2" o:spid="_x0000_s1026" type="#_x0000_t202" style="position:absolute;margin-left:-77.25pt;margin-top:27.9pt;width:540pt;height:21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" filled="f" stroked="f">
                <v:textbox>
                  <w:txbxContent>
                    <w:p w14:paraId="00824975" w14:textId="0FF20658" w:rsidR="00CE7D15" w:rsidRPr="007E2AD9" w:rsidRDefault="007E2AD9" w:rsidP="00CE7D15">
                      <w:pPr>
                        <w:rPr>
                          <w:rFonts w:ascii="Agency FB" w:hAnsi="Agency FB"/>
                          <w:b w:val="0"/>
                          <w:bCs/>
                          <w:color w:val="153D63" w:themeColor="text2" w:themeTint="E6"/>
                          <w:sz w:val="100"/>
                          <w:szCs w:val="100"/>
                        </w:rPr>
                      </w:pPr>
                      <w:r w:rsidRPr="007E2AD9">
                        <w:rPr>
                          <w:rFonts w:ascii="Agency FB" w:hAnsi="Agency FB"/>
                          <w:bCs/>
                          <w:color w:val="153D63" w:themeColor="text2" w:themeTint="E6"/>
                          <w:sz w:val="100"/>
                          <w:szCs w:val="100"/>
                        </w:rPr>
                        <w:t>BARBER SHOP</w:t>
                      </w:r>
                    </w:p>
                    <w:p w14:paraId="2148C1BB" w14:textId="77777777" w:rsidR="00CE7D15" w:rsidRPr="007E2AD9" w:rsidRDefault="00CE7D15" w:rsidP="00CE7D15">
                      <w:pPr>
                        <w:rPr>
                          <w:rFonts w:ascii="Agency FB" w:hAnsi="Agency FB"/>
                          <w:b w:val="0"/>
                          <w:bCs/>
                          <w:color w:val="153D63" w:themeColor="text2" w:themeTint="E6"/>
                          <w:sz w:val="120"/>
                          <w:szCs w:val="120"/>
                        </w:rPr>
                      </w:pPr>
                      <w:r w:rsidRPr="007E2AD9">
                        <w:rPr>
                          <w:rFonts w:ascii="Agency FB" w:hAnsi="Agency FB"/>
                          <w:bCs/>
                          <w:color w:val="153D63" w:themeColor="text2" w:themeTint="E6"/>
                          <w:sz w:val="120"/>
                          <w:szCs w:val="120"/>
                        </w:rPr>
                        <w:br/>
                        <w:t>Business Plan</w:t>
                      </w:r>
                    </w:p>
                  </w:txbxContent>
                </v:textbox>
                <w10:wrap type="square" anchorx="margin"/>
              </v:shape>
            </w:pict>
          </mc:Fallback>
        </mc:AlternateContent>
      </w:r>
    </w:p>
    <w:p w14:paraId="460FA7CD" w14:textId="64D60811" w:rsidR="00CE7D15" w:rsidRDefault="00CE7D15"/>
    <w:p w14:paraId="1AC0BCA7" w14:textId="648DDA6C" w:rsidR="00CE7D15" w:rsidRDefault="00CE7D15"/>
    <w:p w14:paraId="21EA0676" w14:textId="657E1C22" w:rsidR="00CE7D15" w:rsidRDefault="00CE7D15"/>
    <w:p w14:paraId="5994495D" w14:textId="77777777" w:rsidR="00CE7D15" w:rsidRDefault="00CE7D15"/>
    <w:p w14:paraId="34AEDA4C" w14:textId="0F370F9A" w:rsidR="00CE7D15" w:rsidRDefault="00CE7D15"/>
    <w:p w14:paraId="24D0F07D" w14:textId="77777777" w:rsidR="00CE7D15" w:rsidRDefault="00CE7D15"/>
    <w:p w14:paraId="5AF067B4" w14:textId="77777777" w:rsidR="00CE7D15" w:rsidRDefault="00CE7D15"/>
    <w:p w14:paraId="1DC22E13" w14:textId="77777777" w:rsidR="00CE7D15" w:rsidRDefault="00CE7D15"/>
    <w:p w14:paraId="4AB30C60" w14:textId="77777777" w:rsidR="00CE7D15" w:rsidRDefault="00CE7D15"/>
    <w:p w14:paraId="48CFFCE1" w14:textId="77777777" w:rsidR="00CE7D15" w:rsidRDefault="00CE7D15"/>
    <w:p w14:paraId="1E79E4A2" w14:textId="77777777" w:rsidR="00CE7D15" w:rsidRDefault="00CE7D15"/>
    <w:p w14:paraId="7E022349" w14:textId="77777777" w:rsidR="00CE7D15" w:rsidRDefault="00CE7D15"/>
    <w:p w14:paraId="1EF40D7E" w14:textId="77777777" w:rsidR="00CE7D15" w:rsidRDefault="00CE7D15"/>
    <w:p w14:paraId="58096F33" w14:textId="77777777" w:rsidR="00CE7D15" w:rsidRDefault="00CE7D15"/>
    <w:p w14:paraId="659E5DAB" w14:textId="77777777" w:rsidR="00CE7D15" w:rsidRDefault="00CE7D15"/>
    <w:p w14:paraId="4982B69A" w14:textId="77777777" w:rsidR="00CE7D15" w:rsidRDefault="00CE7D15"/>
    <w:p w14:paraId="0D1112D6" w14:textId="77777777" w:rsidR="00CE7D15" w:rsidRDefault="00CE7D15"/>
    <w:p w14:paraId="6D9502FE" w14:textId="0EE2AD61" w:rsidR="00CE7D15" w:rsidRDefault="00CE7D15" w:rsidP="00CE7D15">
      <w:pPr>
        <w:jc w:val="center"/>
      </w:pPr>
      <w:r>
        <w:lastRenderedPageBreak/>
        <w:t>Table of Contents</w:t>
      </w:r>
    </w:p>
    <w:p w14:paraId="181AA363" w14:textId="77777777" w:rsidR="00CE7D15" w:rsidRDefault="00CE7D15"/>
    <w:sdt>
      <w:sdtPr>
        <w:rPr>
          <w:rFonts w:ascii="Times New Roman" w:eastAsia="Times New Roman" w:hAnsi="Times New Roman" w:cs="Times New Roman"/>
          <w:b/>
          <w:color w:val="auto"/>
          <w:sz w:val="24"/>
          <w:szCs w:val="20"/>
        </w:rPr>
        <w:id w:val="215482917"/>
        <w:docPartObj>
          <w:docPartGallery w:val="Table of Contents"/>
          <w:docPartUnique/>
        </w:docPartObj>
      </w:sdtPr>
      <w:sdtEndPr>
        <w:rPr>
          <w:bCs/>
          <w:noProof/>
        </w:rPr>
      </w:sdtEndPr>
      <w:sdtContent>
        <w:p w14:paraId="36EAB37A" w14:textId="1A80E3CD" w:rsidR="002B3D62" w:rsidRDefault="002B3D62">
          <w:pPr>
            <w:pStyle w:val="TOCHeading"/>
          </w:pPr>
        </w:p>
        <w:p w14:paraId="1314A406" w14:textId="305FDFF6" w:rsidR="00C11D21" w:rsidRPr="00C11D21" w:rsidRDefault="002B3D62" w:rsidP="00C11D21">
          <w:pPr>
            <w:pStyle w:val="TOC1"/>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r w:rsidRPr="002B3D62">
            <w:rPr>
              <w:b w:val="0"/>
              <w:bCs/>
            </w:rPr>
            <w:fldChar w:fldCharType="begin"/>
          </w:r>
          <w:r w:rsidRPr="002B3D62">
            <w:rPr>
              <w:b w:val="0"/>
              <w:bCs/>
            </w:rPr>
            <w:instrText xml:space="preserve"> TOC \o "1-3" \h \z \u </w:instrText>
          </w:r>
          <w:r w:rsidRPr="002B3D62">
            <w:rPr>
              <w:b w:val="0"/>
              <w:bCs/>
            </w:rPr>
            <w:fldChar w:fldCharType="separate"/>
          </w:r>
          <w:hyperlink w:anchor="_Toc192765806" w:history="1">
            <w:r w:rsidR="00C11D21" w:rsidRPr="00C11D21">
              <w:rPr>
                <w:rStyle w:val="Hyperlink"/>
                <w:b w:val="0"/>
                <w:bCs/>
                <w:noProof/>
              </w:rPr>
              <w:t>1.0 Executive Summary</w:t>
            </w:r>
            <w:r w:rsidR="00C11D21" w:rsidRPr="00C11D21">
              <w:rPr>
                <w:b w:val="0"/>
                <w:bCs/>
                <w:noProof/>
                <w:webHidden/>
              </w:rPr>
              <w:tab/>
            </w:r>
            <w:r w:rsidR="00C11D21" w:rsidRPr="00C11D21">
              <w:rPr>
                <w:b w:val="0"/>
                <w:bCs/>
                <w:noProof/>
                <w:webHidden/>
              </w:rPr>
              <w:fldChar w:fldCharType="begin"/>
            </w:r>
            <w:r w:rsidR="00C11D21" w:rsidRPr="00C11D21">
              <w:rPr>
                <w:b w:val="0"/>
                <w:bCs/>
                <w:noProof/>
                <w:webHidden/>
              </w:rPr>
              <w:instrText xml:space="preserve"> PAGEREF _Toc192765806 \h </w:instrText>
            </w:r>
            <w:r w:rsidR="00C11D21" w:rsidRPr="00C11D21">
              <w:rPr>
                <w:b w:val="0"/>
                <w:bCs/>
                <w:noProof/>
                <w:webHidden/>
              </w:rPr>
            </w:r>
            <w:r w:rsidR="00C11D21" w:rsidRPr="00C11D21">
              <w:rPr>
                <w:b w:val="0"/>
                <w:bCs/>
                <w:noProof/>
                <w:webHidden/>
              </w:rPr>
              <w:fldChar w:fldCharType="separate"/>
            </w:r>
            <w:r w:rsidR="000F0168">
              <w:rPr>
                <w:b w:val="0"/>
                <w:bCs/>
                <w:noProof/>
                <w:webHidden/>
              </w:rPr>
              <w:t>4</w:t>
            </w:r>
            <w:r w:rsidR="00C11D21" w:rsidRPr="00C11D21">
              <w:rPr>
                <w:b w:val="0"/>
                <w:bCs/>
                <w:noProof/>
                <w:webHidden/>
              </w:rPr>
              <w:fldChar w:fldCharType="end"/>
            </w:r>
          </w:hyperlink>
        </w:p>
        <w:p w14:paraId="19E524E4" w14:textId="2FC30943"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07" w:history="1">
            <w:r w:rsidRPr="00C11D21">
              <w:rPr>
                <w:rStyle w:val="Hyperlink"/>
                <w:b w:val="0"/>
                <w:bCs/>
                <w:noProof/>
              </w:rPr>
              <w:t>1.1 Operations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_Toc192765807 \h </w:instrText>
            </w:r>
            <w:r w:rsidRPr="00C11D21">
              <w:rPr>
                <w:b w:val="0"/>
                <w:bCs/>
                <w:noProof/>
                <w:webHidden/>
              </w:rPr>
            </w:r>
            <w:r w:rsidRPr="00C11D21">
              <w:rPr>
                <w:b w:val="0"/>
                <w:bCs/>
                <w:noProof/>
                <w:webHidden/>
              </w:rPr>
              <w:fldChar w:fldCharType="separate"/>
            </w:r>
            <w:r w:rsidR="000F0168">
              <w:rPr>
                <w:b w:val="0"/>
                <w:bCs/>
                <w:noProof/>
                <w:webHidden/>
              </w:rPr>
              <w:t>4</w:t>
            </w:r>
            <w:r w:rsidRPr="00C11D21">
              <w:rPr>
                <w:b w:val="0"/>
                <w:bCs/>
                <w:noProof/>
                <w:webHidden/>
              </w:rPr>
              <w:fldChar w:fldCharType="end"/>
            </w:r>
          </w:hyperlink>
        </w:p>
        <w:p w14:paraId="06C506D7" w14:textId="0CC73E1A"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08" w:history="1">
            <w:r w:rsidRPr="00C11D21">
              <w:rPr>
                <w:rStyle w:val="Hyperlink"/>
                <w:b w:val="0"/>
                <w:bCs/>
                <w:noProof/>
              </w:rPr>
              <w:t>1.2 Financing</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_Toc192765808 \h </w:instrText>
            </w:r>
            <w:r w:rsidRPr="00C11D21">
              <w:rPr>
                <w:b w:val="0"/>
                <w:bCs/>
                <w:noProof/>
                <w:webHidden/>
              </w:rPr>
            </w:r>
            <w:r w:rsidRPr="00C11D21">
              <w:rPr>
                <w:b w:val="0"/>
                <w:bCs/>
                <w:noProof/>
                <w:webHidden/>
              </w:rPr>
              <w:fldChar w:fldCharType="separate"/>
            </w:r>
            <w:r w:rsidR="000F0168">
              <w:rPr>
                <w:b w:val="0"/>
                <w:bCs/>
                <w:noProof/>
                <w:webHidden/>
              </w:rPr>
              <w:t>4</w:t>
            </w:r>
            <w:r w:rsidRPr="00C11D21">
              <w:rPr>
                <w:b w:val="0"/>
                <w:bCs/>
                <w:noProof/>
                <w:webHidden/>
              </w:rPr>
              <w:fldChar w:fldCharType="end"/>
            </w:r>
          </w:hyperlink>
        </w:p>
        <w:p w14:paraId="4FA40892" w14:textId="4B64653D"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09" w:history="1">
            <w:r w:rsidRPr="00C11D21">
              <w:rPr>
                <w:rStyle w:val="Hyperlink"/>
                <w:b w:val="0"/>
                <w:bCs/>
                <w:noProof/>
              </w:rPr>
              <w:t>1.3 Mission Statement</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_Toc192765809 \h </w:instrText>
            </w:r>
            <w:r w:rsidRPr="00C11D21">
              <w:rPr>
                <w:b w:val="0"/>
                <w:bCs/>
                <w:noProof/>
                <w:webHidden/>
              </w:rPr>
            </w:r>
            <w:r w:rsidRPr="00C11D21">
              <w:rPr>
                <w:b w:val="0"/>
                <w:bCs/>
                <w:noProof/>
                <w:webHidden/>
              </w:rPr>
              <w:fldChar w:fldCharType="separate"/>
            </w:r>
            <w:r w:rsidR="000F0168">
              <w:rPr>
                <w:b w:val="0"/>
                <w:bCs/>
                <w:noProof/>
                <w:webHidden/>
              </w:rPr>
              <w:t>4</w:t>
            </w:r>
            <w:r w:rsidRPr="00C11D21">
              <w:rPr>
                <w:b w:val="0"/>
                <w:bCs/>
                <w:noProof/>
                <w:webHidden/>
              </w:rPr>
              <w:fldChar w:fldCharType="end"/>
            </w:r>
          </w:hyperlink>
        </w:p>
        <w:p w14:paraId="62E9B828" w14:textId="645B5F8E"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10" w:history="1">
            <w:r w:rsidRPr="00C11D21">
              <w:rPr>
                <w:rStyle w:val="Hyperlink"/>
                <w:b w:val="0"/>
                <w:bCs/>
                <w:noProof/>
              </w:rPr>
              <w:t>1.4 Management</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_Toc192765810 \h </w:instrText>
            </w:r>
            <w:r w:rsidRPr="00C11D21">
              <w:rPr>
                <w:b w:val="0"/>
                <w:bCs/>
                <w:noProof/>
                <w:webHidden/>
              </w:rPr>
            </w:r>
            <w:r w:rsidRPr="00C11D21">
              <w:rPr>
                <w:b w:val="0"/>
                <w:bCs/>
                <w:noProof/>
                <w:webHidden/>
              </w:rPr>
              <w:fldChar w:fldCharType="separate"/>
            </w:r>
            <w:r w:rsidR="000F0168">
              <w:rPr>
                <w:b w:val="0"/>
                <w:bCs/>
                <w:noProof/>
                <w:webHidden/>
              </w:rPr>
              <w:t>5</w:t>
            </w:r>
            <w:r w:rsidRPr="00C11D21">
              <w:rPr>
                <w:b w:val="0"/>
                <w:bCs/>
                <w:noProof/>
                <w:webHidden/>
              </w:rPr>
              <w:fldChar w:fldCharType="end"/>
            </w:r>
          </w:hyperlink>
        </w:p>
        <w:p w14:paraId="3B4ABEAF" w14:textId="2A3290CC"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11" w:history="1">
            <w:r w:rsidRPr="00C11D21">
              <w:rPr>
                <w:rStyle w:val="Hyperlink"/>
                <w:b w:val="0"/>
                <w:bCs/>
                <w:noProof/>
              </w:rPr>
              <w:t>1.5 Sales Forecast</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_Toc192765811 \h </w:instrText>
            </w:r>
            <w:r w:rsidRPr="00C11D21">
              <w:rPr>
                <w:b w:val="0"/>
                <w:bCs/>
                <w:noProof/>
                <w:webHidden/>
              </w:rPr>
            </w:r>
            <w:r w:rsidRPr="00C11D21">
              <w:rPr>
                <w:b w:val="0"/>
                <w:bCs/>
                <w:noProof/>
                <w:webHidden/>
              </w:rPr>
              <w:fldChar w:fldCharType="separate"/>
            </w:r>
            <w:r w:rsidR="000F0168">
              <w:rPr>
                <w:b w:val="0"/>
                <w:bCs/>
                <w:noProof/>
                <w:webHidden/>
              </w:rPr>
              <w:t>5</w:t>
            </w:r>
            <w:r w:rsidRPr="00C11D21">
              <w:rPr>
                <w:b w:val="0"/>
                <w:bCs/>
                <w:noProof/>
                <w:webHidden/>
              </w:rPr>
              <w:fldChar w:fldCharType="end"/>
            </w:r>
          </w:hyperlink>
        </w:p>
        <w:p w14:paraId="3D82057C" w14:textId="4DC2FA27"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12" w:history="1">
            <w:r w:rsidRPr="00C11D21">
              <w:rPr>
                <w:rStyle w:val="Hyperlink"/>
                <w:b w:val="0"/>
                <w:bCs/>
                <w:noProof/>
              </w:rPr>
              <w:t>1.6 Expansion Plan</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_Toc192765812 \h </w:instrText>
            </w:r>
            <w:r w:rsidRPr="00C11D21">
              <w:rPr>
                <w:b w:val="0"/>
                <w:bCs/>
                <w:noProof/>
                <w:webHidden/>
              </w:rPr>
            </w:r>
            <w:r w:rsidRPr="00C11D21">
              <w:rPr>
                <w:b w:val="0"/>
                <w:bCs/>
                <w:noProof/>
                <w:webHidden/>
              </w:rPr>
              <w:fldChar w:fldCharType="separate"/>
            </w:r>
            <w:r w:rsidR="000F0168">
              <w:rPr>
                <w:b w:val="0"/>
                <w:bCs/>
                <w:noProof/>
                <w:webHidden/>
              </w:rPr>
              <w:t>5</w:t>
            </w:r>
            <w:r w:rsidRPr="00C11D21">
              <w:rPr>
                <w:b w:val="0"/>
                <w:bCs/>
                <w:noProof/>
                <w:webHidden/>
              </w:rPr>
              <w:fldChar w:fldCharType="end"/>
            </w:r>
          </w:hyperlink>
        </w:p>
        <w:p w14:paraId="40192B95" w14:textId="3F114535" w:rsidR="00C11D21" w:rsidRPr="00C11D21" w:rsidRDefault="00C11D21" w:rsidP="00C11D21">
          <w:pPr>
            <w:pStyle w:val="TOC1"/>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13" w:history="1">
            <w:r w:rsidRPr="00C11D21">
              <w:rPr>
                <w:rStyle w:val="Hyperlink"/>
                <w:b w:val="0"/>
                <w:bCs/>
                <w:noProof/>
              </w:rPr>
              <w:t>2.0 Financing</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_Toc192765813 \h </w:instrText>
            </w:r>
            <w:r w:rsidRPr="00C11D21">
              <w:rPr>
                <w:b w:val="0"/>
                <w:bCs/>
                <w:noProof/>
                <w:webHidden/>
              </w:rPr>
            </w:r>
            <w:r w:rsidRPr="00C11D21">
              <w:rPr>
                <w:b w:val="0"/>
                <w:bCs/>
                <w:noProof/>
                <w:webHidden/>
              </w:rPr>
              <w:fldChar w:fldCharType="separate"/>
            </w:r>
            <w:r w:rsidR="000F0168">
              <w:rPr>
                <w:b w:val="0"/>
                <w:bCs/>
                <w:noProof/>
                <w:webHidden/>
              </w:rPr>
              <w:t>6</w:t>
            </w:r>
            <w:r w:rsidRPr="00C11D21">
              <w:rPr>
                <w:b w:val="0"/>
                <w:bCs/>
                <w:noProof/>
                <w:webHidden/>
              </w:rPr>
              <w:fldChar w:fldCharType="end"/>
            </w:r>
          </w:hyperlink>
        </w:p>
        <w:p w14:paraId="20A9BC30" w14:textId="476E5452"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14" w:history="1">
            <w:r w:rsidRPr="00C11D21">
              <w:rPr>
                <w:rStyle w:val="Hyperlink"/>
                <w:b w:val="0"/>
                <w:bCs/>
                <w:noProof/>
              </w:rPr>
              <w:t>2.1 Registered Name</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_Toc192765814 \h </w:instrText>
            </w:r>
            <w:r w:rsidRPr="00C11D21">
              <w:rPr>
                <w:b w:val="0"/>
                <w:bCs/>
                <w:noProof/>
                <w:webHidden/>
              </w:rPr>
            </w:r>
            <w:r w:rsidRPr="00C11D21">
              <w:rPr>
                <w:b w:val="0"/>
                <w:bCs/>
                <w:noProof/>
                <w:webHidden/>
              </w:rPr>
              <w:fldChar w:fldCharType="separate"/>
            </w:r>
            <w:r w:rsidR="000F0168">
              <w:rPr>
                <w:b w:val="0"/>
                <w:bCs/>
                <w:noProof/>
                <w:webHidden/>
              </w:rPr>
              <w:t>6</w:t>
            </w:r>
            <w:r w:rsidRPr="00C11D21">
              <w:rPr>
                <w:b w:val="0"/>
                <w:bCs/>
                <w:noProof/>
                <w:webHidden/>
              </w:rPr>
              <w:fldChar w:fldCharType="end"/>
            </w:r>
          </w:hyperlink>
        </w:p>
        <w:p w14:paraId="2AA534BC" w14:textId="65A94B50"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15" w:history="1">
            <w:r w:rsidRPr="00C11D21">
              <w:rPr>
                <w:rStyle w:val="Hyperlink"/>
                <w:b w:val="0"/>
                <w:bCs/>
                <w:noProof/>
              </w:rPr>
              <w:t>2.2 Use of Funds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_Toc192765815 \h </w:instrText>
            </w:r>
            <w:r w:rsidRPr="00C11D21">
              <w:rPr>
                <w:b w:val="0"/>
                <w:bCs/>
                <w:noProof/>
                <w:webHidden/>
              </w:rPr>
            </w:r>
            <w:r w:rsidRPr="00C11D21">
              <w:rPr>
                <w:b w:val="0"/>
                <w:bCs/>
                <w:noProof/>
                <w:webHidden/>
              </w:rPr>
              <w:fldChar w:fldCharType="separate"/>
            </w:r>
            <w:r w:rsidR="000F0168">
              <w:rPr>
                <w:b w:val="0"/>
                <w:bCs/>
                <w:noProof/>
                <w:webHidden/>
              </w:rPr>
              <w:t>6</w:t>
            </w:r>
            <w:r w:rsidRPr="00C11D21">
              <w:rPr>
                <w:b w:val="0"/>
                <w:bCs/>
                <w:noProof/>
                <w:webHidden/>
              </w:rPr>
              <w:fldChar w:fldCharType="end"/>
            </w:r>
          </w:hyperlink>
        </w:p>
        <w:p w14:paraId="1EE4EC16" w14:textId="673585B9"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16" w:history="1">
            <w:r w:rsidRPr="00C11D21">
              <w:rPr>
                <w:rStyle w:val="Hyperlink"/>
                <w:b w:val="0"/>
                <w:bCs/>
                <w:noProof/>
              </w:rPr>
              <w:t>2.3 Management and Investor Equity</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_Toc192765816 \h </w:instrText>
            </w:r>
            <w:r w:rsidRPr="00C11D21">
              <w:rPr>
                <w:b w:val="0"/>
                <w:bCs/>
                <w:noProof/>
                <w:webHidden/>
              </w:rPr>
            </w:r>
            <w:r w:rsidRPr="00C11D21">
              <w:rPr>
                <w:b w:val="0"/>
                <w:bCs/>
                <w:noProof/>
                <w:webHidden/>
              </w:rPr>
              <w:fldChar w:fldCharType="separate"/>
            </w:r>
            <w:r w:rsidR="000F0168">
              <w:rPr>
                <w:b w:val="0"/>
                <w:bCs/>
                <w:noProof/>
                <w:webHidden/>
              </w:rPr>
              <w:t>7</w:t>
            </w:r>
            <w:r w:rsidRPr="00C11D21">
              <w:rPr>
                <w:b w:val="0"/>
                <w:bCs/>
                <w:noProof/>
                <w:webHidden/>
              </w:rPr>
              <w:fldChar w:fldCharType="end"/>
            </w:r>
          </w:hyperlink>
        </w:p>
        <w:p w14:paraId="4F41CF06" w14:textId="4B607225"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17" w:history="1">
            <w:r w:rsidRPr="00C11D21">
              <w:rPr>
                <w:rStyle w:val="Hyperlink"/>
                <w:b w:val="0"/>
                <w:bCs/>
                <w:noProof/>
              </w:rPr>
              <w:t>2.4 Exit Strategies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_Toc192765817 \h </w:instrText>
            </w:r>
            <w:r w:rsidRPr="00C11D21">
              <w:rPr>
                <w:b w:val="0"/>
                <w:bCs/>
                <w:noProof/>
                <w:webHidden/>
              </w:rPr>
            </w:r>
            <w:r w:rsidRPr="00C11D21">
              <w:rPr>
                <w:b w:val="0"/>
                <w:bCs/>
                <w:noProof/>
                <w:webHidden/>
              </w:rPr>
              <w:fldChar w:fldCharType="separate"/>
            </w:r>
            <w:r w:rsidR="000F0168">
              <w:rPr>
                <w:b w:val="0"/>
                <w:bCs/>
                <w:noProof/>
                <w:webHidden/>
              </w:rPr>
              <w:t>7</w:t>
            </w:r>
            <w:r w:rsidRPr="00C11D21">
              <w:rPr>
                <w:b w:val="0"/>
                <w:bCs/>
                <w:noProof/>
                <w:webHidden/>
              </w:rPr>
              <w:fldChar w:fldCharType="end"/>
            </w:r>
          </w:hyperlink>
        </w:p>
        <w:p w14:paraId="2AAFFA83" w14:textId="1C34D401" w:rsidR="00C11D21" w:rsidRPr="00C11D21" w:rsidRDefault="00C11D21" w:rsidP="00C11D21">
          <w:pPr>
            <w:pStyle w:val="TOC1"/>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18" w:history="1">
            <w:r w:rsidRPr="00C11D21">
              <w:rPr>
                <w:rStyle w:val="Hyperlink"/>
                <w:b w:val="0"/>
                <w:bCs/>
                <w:noProof/>
              </w:rPr>
              <w:t>3.0 Operations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_Toc192765818 \h </w:instrText>
            </w:r>
            <w:r w:rsidRPr="00C11D21">
              <w:rPr>
                <w:b w:val="0"/>
                <w:bCs/>
                <w:noProof/>
                <w:webHidden/>
              </w:rPr>
            </w:r>
            <w:r w:rsidRPr="00C11D21">
              <w:rPr>
                <w:b w:val="0"/>
                <w:bCs/>
                <w:noProof/>
                <w:webHidden/>
              </w:rPr>
              <w:fldChar w:fldCharType="separate"/>
            </w:r>
            <w:r w:rsidR="000F0168">
              <w:rPr>
                <w:b w:val="0"/>
                <w:bCs/>
                <w:noProof/>
                <w:webHidden/>
              </w:rPr>
              <w:t>8</w:t>
            </w:r>
            <w:r w:rsidRPr="00C11D21">
              <w:rPr>
                <w:b w:val="0"/>
                <w:bCs/>
                <w:noProof/>
                <w:webHidden/>
              </w:rPr>
              <w:fldChar w:fldCharType="end"/>
            </w:r>
          </w:hyperlink>
        </w:p>
        <w:p w14:paraId="3C2A4B8E" w14:textId="2AAFFFE6" w:rsidR="00C11D21" w:rsidRPr="00C11D21" w:rsidRDefault="00C11D21" w:rsidP="00C11D21">
          <w:pPr>
            <w:pStyle w:val="TOC1"/>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19" w:history="1">
            <w:r w:rsidRPr="00C11D21">
              <w:rPr>
                <w:rStyle w:val="Hyperlink"/>
                <w:b w:val="0"/>
                <w:bCs/>
                <w:noProof/>
              </w:rPr>
              <w:t>4.0 Market and Industry Analysis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_Toc192765819 \h </w:instrText>
            </w:r>
            <w:r w:rsidRPr="00C11D21">
              <w:rPr>
                <w:b w:val="0"/>
                <w:bCs/>
                <w:noProof/>
                <w:webHidden/>
              </w:rPr>
            </w:r>
            <w:r w:rsidRPr="00C11D21">
              <w:rPr>
                <w:b w:val="0"/>
                <w:bCs/>
                <w:noProof/>
                <w:webHidden/>
              </w:rPr>
              <w:fldChar w:fldCharType="separate"/>
            </w:r>
            <w:r w:rsidR="000F0168">
              <w:rPr>
                <w:b w:val="0"/>
                <w:bCs/>
                <w:noProof/>
                <w:webHidden/>
              </w:rPr>
              <w:t>9</w:t>
            </w:r>
            <w:r w:rsidRPr="00C11D21">
              <w:rPr>
                <w:b w:val="0"/>
                <w:bCs/>
                <w:noProof/>
                <w:webHidden/>
              </w:rPr>
              <w:fldChar w:fldCharType="end"/>
            </w:r>
          </w:hyperlink>
        </w:p>
        <w:p w14:paraId="3DA169DE" w14:textId="31C54668"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20" w:history="1">
            <w:r w:rsidRPr="00C11D21">
              <w:rPr>
                <w:rStyle w:val="Hyperlink"/>
                <w:b w:val="0"/>
                <w:bCs/>
                <w:noProof/>
              </w:rPr>
              <w:t>4.1 Economic Analysis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_Toc192765820 \h </w:instrText>
            </w:r>
            <w:r w:rsidRPr="00C11D21">
              <w:rPr>
                <w:b w:val="0"/>
                <w:bCs/>
                <w:noProof/>
                <w:webHidden/>
              </w:rPr>
            </w:r>
            <w:r w:rsidRPr="00C11D21">
              <w:rPr>
                <w:b w:val="0"/>
                <w:bCs/>
                <w:noProof/>
                <w:webHidden/>
              </w:rPr>
              <w:fldChar w:fldCharType="separate"/>
            </w:r>
            <w:r w:rsidR="000F0168">
              <w:rPr>
                <w:b w:val="0"/>
                <w:bCs/>
                <w:noProof/>
                <w:webHidden/>
              </w:rPr>
              <w:t>9</w:t>
            </w:r>
            <w:r w:rsidRPr="00C11D21">
              <w:rPr>
                <w:b w:val="0"/>
                <w:bCs/>
                <w:noProof/>
                <w:webHidden/>
              </w:rPr>
              <w:fldChar w:fldCharType="end"/>
            </w:r>
          </w:hyperlink>
        </w:p>
        <w:p w14:paraId="746736F9" w14:textId="1B186164"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21" w:history="1">
            <w:r w:rsidRPr="00C11D21">
              <w:rPr>
                <w:rStyle w:val="Hyperlink"/>
                <w:b w:val="0"/>
                <w:bCs/>
                <w:noProof/>
              </w:rPr>
              <w:t>4.2 Industry Analysis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_Toc192765821 \h </w:instrText>
            </w:r>
            <w:r w:rsidRPr="00C11D21">
              <w:rPr>
                <w:b w:val="0"/>
                <w:bCs/>
                <w:noProof/>
                <w:webHidden/>
              </w:rPr>
            </w:r>
            <w:r w:rsidRPr="00C11D21">
              <w:rPr>
                <w:b w:val="0"/>
                <w:bCs/>
                <w:noProof/>
                <w:webHidden/>
              </w:rPr>
              <w:fldChar w:fldCharType="separate"/>
            </w:r>
            <w:r w:rsidR="000F0168">
              <w:rPr>
                <w:b w:val="0"/>
                <w:bCs/>
                <w:noProof/>
                <w:webHidden/>
              </w:rPr>
              <w:t>9</w:t>
            </w:r>
            <w:r w:rsidRPr="00C11D21">
              <w:rPr>
                <w:b w:val="0"/>
                <w:bCs/>
                <w:noProof/>
                <w:webHidden/>
              </w:rPr>
              <w:fldChar w:fldCharType="end"/>
            </w:r>
          </w:hyperlink>
        </w:p>
        <w:p w14:paraId="36B4D9AE" w14:textId="36C157D1"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22" w:history="1">
            <w:r w:rsidRPr="00C11D21">
              <w:rPr>
                <w:rStyle w:val="Hyperlink"/>
                <w:b w:val="0"/>
                <w:bCs/>
                <w:noProof/>
              </w:rPr>
              <w:t>4.3 Customer Profile</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_Toc192765822 \h </w:instrText>
            </w:r>
            <w:r w:rsidRPr="00C11D21">
              <w:rPr>
                <w:b w:val="0"/>
                <w:bCs/>
                <w:noProof/>
                <w:webHidden/>
              </w:rPr>
            </w:r>
            <w:r w:rsidRPr="00C11D21">
              <w:rPr>
                <w:b w:val="0"/>
                <w:bCs/>
                <w:noProof/>
                <w:webHidden/>
              </w:rPr>
              <w:fldChar w:fldCharType="separate"/>
            </w:r>
            <w:r w:rsidR="000F0168">
              <w:rPr>
                <w:b w:val="0"/>
                <w:bCs/>
                <w:noProof/>
                <w:webHidden/>
              </w:rPr>
              <w:t>9</w:t>
            </w:r>
            <w:r w:rsidRPr="00C11D21">
              <w:rPr>
                <w:b w:val="0"/>
                <w:bCs/>
                <w:noProof/>
                <w:webHidden/>
              </w:rPr>
              <w:fldChar w:fldCharType="end"/>
            </w:r>
          </w:hyperlink>
        </w:p>
        <w:p w14:paraId="530FBF5A" w14:textId="2B7AEC11"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23" w:history="1">
            <w:r w:rsidRPr="00C11D21">
              <w:rPr>
                <w:rStyle w:val="Hyperlink"/>
                <w:b w:val="0"/>
                <w:bCs/>
                <w:noProof/>
              </w:rPr>
              <w:t>4.4 Competition</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_Toc192765823 \h </w:instrText>
            </w:r>
            <w:r w:rsidRPr="00C11D21">
              <w:rPr>
                <w:b w:val="0"/>
                <w:bCs/>
                <w:noProof/>
                <w:webHidden/>
              </w:rPr>
            </w:r>
            <w:r w:rsidRPr="00C11D21">
              <w:rPr>
                <w:b w:val="0"/>
                <w:bCs/>
                <w:noProof/>
                <w:webHidden/>
              </w:rPr>
              <w:fldChar w:fldCharType="separate"/>
            </w:r>
            <w:r w:rsidR="000F0168">
              <w:rPr>
                <w:b w:val="0"/>
                <w:bCs/>
                <w:noProof/>
                <w:webHidden/>
              </w:rPr>
              <w:t>10</w:t>
            </w:r>
            <w:r w:rsidRPr="00C11D21">
              <w:rPr>
                <w:b w:val="0"/>
                <w:bCs/>
                <w:noProof/>
                <w:webHidden/>
              </w:rPr>
              <w:fldChar w:fldCharType="end"/>
            </w:r>
          </w:hyperlink>
        </w:p>
        <w:p w14:paraId="1E2CC30D" w14:textId="303848BF" w:rsidR="00C11D21" w:rsidRPr="00C11D21" w:rsidRDefault="00C11D21" w:rsidP="00C11D21">
          <w:pPr>
            <w:pStyle w:val="TOC1"/>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24" w:history="1">
            <w:r w:rsidRPr="00C11D21">
              <w:rPr>
                <w:rStyle w:val="Hyperlink"/>
                <w:b w:val="0"/>
                <w:bCs/>
                <w:noProof/>
              </w:rPr>
              <w:t>5.0 Marketing Plan</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_Toc192765824 \h </w:instrText>
            </w:r>
            <w:r w:rsidRPr="00C11D21">
              <w:rPr>
                <w:b w:val="0"/>
                <w:bCs/>
                <w:noProof/>
                <w:webHidden/>
              </w:rPr>
            </w:r>
            <w:r w:rsidRPr="00C11D21">
              <w:rPr>
                <w:b w:val="0"/>
                <w:bCs/>
                <w:noProof/>
                <w:webHidden/>
              </w:rPr>
              <w:fldChar w:fldCharType="separate"/>
            </w:r>
            <w:r w:rsidR="000F0168">
              <w:rPr>
                <w:b w:val="0"/>
                <w:bCs/>
                <w:noProof/>
                <w:webHidden/>
              </w:rPr>
              <w:t>11</w:t>
            </w:r>
            <w:r w:rsidRPr="00C11D21">
              <w:rPr>
                <w:b w:val="0"/>
                <w:bCs/>
                <w:noProof/>
                <w:webHidden/>
              </w:rPr>
              <w:fldChar w:fldCharType="end"/>
            </w:r>
          </w:hyperlink>
        </w:p>
        <w:p w14:paraId="36439E05" w14:textId="426F4000"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25" w:history="1">
            <w:r w:rsidRPr="00C11D21">
              <w:rPr>
                <w:rStyle w:val="Hyperlink"/>
                <w:b w:val="0"/>
                <w:bCs/>
                <w:noProof/>
              </w:rPr>
              <w:t>5.1 Marketing Objectives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_Toc192765825 \h </w:instrText>
            </w:r>
            <w:r w:rsidRPr="00C11D21">
              <w:rPr>
                <w:b w:val="0"/>
                <w:bCs/>
                <w:noProof/>
                <w:webHidden/>
              </w:rPr>
            </w:r>
            <w:r w:rsidRPr="00C11D21">
              <w:rPr>
                <w:b w:val="0"/>
                <w:bCs/>
                <w:noProof/>
                <w:webHidden/>
              </w:rPr>
              <w:fldChar w:fldCharType="separate"/>
            </w:r>
            <w:r w:rsidR="000F0168">
              <w:rPr>
                <w:b w:val="0"/>
                <w:bCs/>
                <w:noProof/>
                <w:webHidden/>
              </w:rPr>
              <w:t>11</w:t>
            </w:r>
            <w:r w:rsidRPr="00C11D21">
              <w:rPr>
                <w:b w:val="0"/>
                <w:bCs/>
                <w:noProof/>
                <w:webHidden/>
              </w:rPr>
              <w:fldChar w:fldCharType="end"/>
            </w:r>
          </w:hyperlink>
        </w:p>
        <w:p w14:paraId="5B11E68E" w14:textId="63D21153"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26" w:history="1">
            <w:r w:rsidRPr="00C11D21">
              <w:rPr>
                <w:rStyle w:val="Hyperlink"/>
                <w:b w:val="0"/>
                <w:bCs/>
                <w:noProof/>
              </w:rPr>
              <w:t>5.2 Revenue Forecasts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_Toc192765826 \h </w:instrText>
            </w:r>
            <w:r w:rsidRPr="00C11D21">
              <w:rPr>
                <w:b w:val="0"/>
                <w:bCs/>
                <w:noProof/>
                <w:webHidden/>
              </w:rPr>
            </w:r>
            <w:r w:rsidRPr="00C11D21">
              <w:rPr>
                <w:b w:val="0"/>
                <w:bCs/>
                <w:noProof/>
                <w:webHidden/>
              </w:rPr>
              <w:fldChar w:fldCharType="separate"/>
            </w:r>
            <w:r w:rsidR="000F0168">
              <w:rPr>
                <w:b w:val="0"/>
                <w:bCs/>
                <w:noProof/>
                <w:webHidden/>
              </w:rPr>
              <w:t>11</w:t>
            </w:r>
            <w:r w:rsidRPr="00C11D21">
              <w:rPr>
                <w:b w:val="0"/>
                <w:bCs/>
                <w:noProof/>
                <w:webHidden/>
              </w:rPr>
              <w:fldChar w:fldCharType="end"/>
            </w:r>
          </w:hyperlink>
        </w:p>
        <w:p w14:paraId="58C6AD07" w14:textId="5E6649E3"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27" w:history="1">
            <w:r w:rsidRPr="00C11D21">
              <w:rPr>
                <w:rStyle w:val="Hyperlink"/>
                <w:b w:val="0"/>
                <w:bCs/>
                <w:noProof/>
              </w:rPr>
              <w:t>5.3 Marketing Strategies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_Toc192765827 \h </w:instrText>
            </w:r>
            <w:r w:rsidRPr="00C11D21">
              <w:rPr>
                <w:b w:val="0"/>
                <w:bCs/>
                <w:noProof/>
                <w:webHidden/>
              </w:rPr>
            </w:r>
            <w:r w:rsidRPr="00C11D21">
              <w:rPr>
                <w:b w:val="0"/>
                <w:bCs/>
                <w:noProof/>
                <w:webHidden/>
              </w:rPr>
              <w:fldChar w:fldCharType="separate"/>
            </w:r>
            <w:r w:rsidR="000F0168">
              <w:rPr>
                <w:b w:val="0"/>
                <w:bCs/>
                <w:noProof/>
                <w:webHidden/>
              </w:rPr>
              <w:t>11</w:t>
            </w:r>
            <w:r w:rsidRPr="00C11D21">
              <w:rPr>
                <w:b w:val="0"/>
                <w:bCs/>
                <w:noProof/>
                <w:webHidden/>
              </w:rPr>
              <w:fldChar w:fldCharType="end"/>
            </w:r>
          </w:hyperlink>
        </w:p>
        <w:p w14:paraId="58E8BE68" w14:textId="09C5F352" w:rsidR="00C11D21" w:rsidRPr="00C11D21" w:rsidRDefault="00C11D21" w:rsidP="00C11D21">
          <w:pPr>
            <w:pStyle w:val="TOC1"/>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28" w:history="1">
            <w:r w:rsidRPr="00C11D21">
              <w:rPr>
                <w:rStyle w:val="Hyperlink"/>
                <w:b w:val="0"/>
                <w:bCs/>
                <w:noProof/>
              </w:rPr>
              <w:t>6.0 Organizational Plan</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_Toc192765828 \h </w:instrText>
            </w:r>
            <w:r w:rsidRPr="00C11D21">
              <w:rPr>
                <w:b w:val="0"/>
                <w:bCs/>
                <w:noProof/>
                <w:webHidden/>
              </w:rPr>
            </w:r>
            <w:r w:rsidRPr="00C11D21">
              <w:rPr>
                <w:b w:val="0"/>
                <w:bCs/>
                <w:noProof/>
                <w:webHidden/>
              </w:rPr>
              <w:fldChar w:fldCharType="separate"/>
            </w:r>
            <w:r w:rsidR="000F0168">
              <w:rPr>
                <w:b w:val="0"/>
                <w:bCs/>
                <w:noProof/>
                <w:webHidden/>
              </w:rPr>
              <w:t>13</w:t>
            </w:r>
            <w:r w:rsidRPr="00C11D21">
              <w:rPr>
                <w:b w:val="0"/>
                <w:bCs/>
                <w:noProof/>
                <w:webHidden/>
              </w:rPr>
              <w:fldChar w:fldCharType="end"/>
            </w:r>
          </w:hyperlink>
        </w:p>
        <w:p w14:paraId="73DD85F4" w14:textId="480CE50C"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29" w:history="1">
            <w:r w:rsidRPr="00C11D21">
              <w:rPr>
                <w:rStyle w:val="Hyperlink"/>
                <w:b w:val="0"/>
                <w:bCs/>
                <w:noProof/>
              </w:rPr>
              <w:t>6.1 Organizational Structure</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_Toc192765829 \h </w:instrText>
            </w:r>
            <w:r w:rsidRPr="00C11D21">
              <w:rPr>
                <w:b w:val="0"/>
                <w:bCs/>
                <w:noProof/>
                <w:webHidden/>
              </w:rPr>
            </w:r>
            <w:r w:rsidRPr="00C11D21">
              <w:rPr>
                <w:b w:val="0"/>
                <w:bCs/>
                <w:noProof/>
                <w:webHidden/>
              </w:rPr>
              <w:fldChar w:fldCharType="separate"/>
            </w:r>
            <w:r w:rsidR="000F0168">
              <w:rPr>
                <w:b w:val="0"/>
                <w:bCs/>
                <w:noProof/>
                <w:webHidden/>
              </w:rPr>
              <w:t>13</w:t>
            </w:r>
            <w:r w:rsidRPr="00C11D21">
              <w:rPr>
                <w:b w:val="0"/>
                <w:bCs/>
                <w:noProof/>
                <w:webHidden/>
              </w:rPr>
              <w:fldChar w:fldCharType="end"/>
            </w:r>
          </w:hyperlink>
        </w:p>
        <w:p w14:paraId="1468CA3E" w14:textId="0BE5AC1A"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30" w:history="1">
            <w:r w:rsidRPr="00C11D21">
              <w:rPr>
                <w:rStyle w:val="Hyperlink"/>
                <w:b w:val="0"/>
                <w:bCs/>
                <w:noProof/>
              </w:rPr>
              <w:t>6.2 Organizational Expenditures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_Toc192765830 \h </w:instrText>
            </w:r>
            <w:r w:rsidRPr="00C11D21">
              <w:rPr>
                <w:b w:val="0"/>
                <w:bCs/>
                <w:noProof/>
                <w:webHidden/>
              </w:rPr>
            </w:r>
            <w:r w:rsidRPr="00C11D21">
              <w:rPr>
                <w:b w:val="0"/>
                <w:bCs/>
                <w:noProof/>
                <w:webHidden/>
              </w:rPr>
              <w:fldChar w:fldCharType="separate"/>
            </w:r>
            <w:r w:rsidR="000F0168">
              <w:rPr>
                <w:b w:val="0"/>
                <w:bCs/>
                <w:noProof/>
                <w:webHidden/>
              </w:rPr>
              <w:t>13</w:t>
            </w:r>
            <w:r w:rsidRPr="00C11D21">
              <w:rPr>
                <w:b w:val="0"/>
                <w:bCs/>
                <w:noProof/>
                <w:webHidden/>
              </w:rPr>
              <w:fldChar w:fldCharType="end"/>
            </w:r>
          </w:hyperlink>
        </w:p>
        <w:p w14:paraId="132375E2" w14:textId="24001D6C" w:rsidR="00C11D21" w:rsidRPr="00C11D21" w:rsidRDefault="00C11D21" w:rsidP="00C11D21">
          <w:pPr>
            <w:pStyle w:val="TOC1"/>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31" w:history="1">
            <w:r w:rsidRPr="00C11D21">
              <w:rPr>
                <w:rStyle w:val="Hyperlink"/>
                <w:b w:val="0"/>
                <w:bCs/>
                <w:noProof/>
              </w:rPr>
              <w:t>7.0 Financial Plan</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_Toc192765831 \h </w:instrText>
            </w:r>
            <w:r w:rsidRPr="00C11D21">
              <w:rPr>
                <w:b w:val="0"/>
                <w:bCs/>
                <w:noProof/>
                <w:webHidden/>
              </w:rPr>
            </w:r>
            <w:r w:rsidRPr="00C11D21">
              <w:rPr>
                <w:b w:val="0"/>
                <w:bCs/>
                <w:noProof/>
                <w:webHidden/>
              </w:rPr>
              <w:fldChar w:fldCharType="separate"/>
            </w:r>
            <w:r w:rsidR="000F0168">
              <w:rPr>
                <w:b w:val="0"/>
                <w:bCs/>
                <w:noProof/>
                <w:webHidden/>
              </w:rPr>
              <w:t>15</w:t>
            </w:r>
            <w:r w:rsidRPr="00C11D21">
              <w:rPr>
                <w:b w:val="0"/>
                <w:bCs/>
                <w:noProof/>
                <w:webHidden/>
              </w:rPr>
              <w:fldChar w:fldCharType="end"/>
            </w:r>
          </w:hyperlink>
        </w:p>
        <w:p w14:paraId="526E0BE8" w14:textId="3EDF46AE"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32" w:history="1">
            <w:r w:rsidRPr="00C11D21">
              <w:rPr>
                <w:rStyle w:val="Hyperlink"/>
                <w:b w:val="0"/>
                <w:bCs/>
                <w:noProof/>
              </w:rPr>
              <w:t>7.1 Underlying Assumptions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_Toc192765832 \h </w:instrText>
            </w:r>
            <w:r w:rsidRPr="00C11D21">
              <w:rPr>
                <w:b w:val="0"/>
                <w:bCs/>
                <w:noProof/>
                <w:webHidden/>
              </w:rPr>
            </w:r>
            <w:r w:rsidRPr="00C11D21">
              <w:rPr>
                <w:b w:val="0"/>
                <w:bCs/>
                <w:noProof/>
                <w:webHidden/>
              </w:rPr>
              <w:fldChar w:fldCharType="separate"/>
            </w:r>
            <w:r w:rsidR="000F0168">
              <w:rPr>
                <w:b w:val="0"/>
                <w:bCs/>
                <w:noProof/>
                <w:webHidden/>
              </w:rPr>
              <w:t>15</w:t>
            </w:r>
            <w:r w:rsidRPr="00C11D21">
              <w:rPr>
                <w:b w:val="0"/>
                <w:bCs/>
                <w:noProof/>
                <w:webHidden/>
              </w:rPr>
              <w:fldChar w:fldCharType="end"/>
            </w:r>
          </w:hyperlink>
        </w:p>
        <w:p w14:paraId="62CBB4F2" w14:textId="2D851196"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33" w:history="1">
            <w:r w:rsidRPr="00C11D21">
              <w:rPr>
                <w:rStyle w:val="Hyperlink"/>
                <w:b w:val="0"/>
                <w:bCs/>
                <w:noProof/>
              </w:rPr>
              <w:t>7.2 Sensitivity Analysis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_Toc192765833 \h </w:instrText>
            </w:r>
            <w:r w:rsidRPr="00C11D21">
              <w:rPr>
                <w:b w:val="0"/>
                <w:bCs/>
                <w:noProof/>
                <w:webHidden/>
              </w:rPr>
            </w:r>
            <w:r w:rsidRPr="00C11D21">
              <w:rPr>
                <w:b w:val="0"/>
                <w:bCs/>
                <w:noProof/>
                <w:webHidden/>
              </w:rPr>
              <w:fldChar w:fldCharType="separate"/>
            </w:r>
            <w:r w:rsidR="000F0168">
              <w:rPr>
                <w:b w:val="0"/>
                <w:bCs/>
                <w:noProof/>
                <w:webHidden/>
              </w:rPr>
              <w:t>15</w:t>
            </w:r>
            <w:r w:rsidRPr="00C11D21">
              <w:rPr>
                <w:b w:val="0"/>
                <w:bCs/>
                <w:noProof/>
                <w:webHidden/>
              </w:rPr>
              <w:fldChar w:fldCharType="end"/>
            </w:r>
          </w:hyperlink>
        </w:p>
        <w:p w14:paraId="3BE996CF" w14:textId="5C778DB1"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34" w:history="1">
            <w:r w:rsidRPr="00C11D21">
              <w:rPr>
                <w:rStyle w:val="Hyperlink"/>
                <w:b w:val="0"/>
                <w:bCs/>
                <w:noProof/>
              </w:rPr>
              <w:t>7.3 Source of Funds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_Toc192765834 \h </w:instrText>
            </w:r>
            <w:r w:rsidRPr="00C11D21">
              <w:rPr>
                <w:b w:val="0"/>
                <w:bCs/>
                <w:noProof/>
                <w:webHidden/>
              </w:rPr>
            </w:r>
            <w:r w:rsidRPr="00C11D21">
              <w:rPr>
                <w:b w:val="0"/>
                <w:bCs/>
                <w:noProof/>
                <w:webHidden/>
              </w:rPr>
              <w:fldChar w:fldCharType="separate"/>
            </w:r>
            <w:r w:rsidR="000F0168">
              <w:rPr>
                <w:b w:val="0"/>
                <w:bCs/>
                <w:noProof/>
                <w:webHidden/>
              </w:rPr>
              <w:t>15</w:t>
            </w:r>
            <w:r w:rsidRPr="00C11D21">
              <w:rPr>
                <w:b w:val="0"/>
                <w:bCs/>
                <w:noProof/>
                <w:webHidden/>
              </w:rPr>
              <w:fldChar w:fldCharType="end"/>
            </w:r>
          </w:hyperlink>
        </w:p>
        <w:p w14:paraId="0B4B5673" w14:textId="629674BA"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35" w:history="1">
            <w:r w:rsidRPr="00C11D21">
              <w:rPr>
                <w:rStyle w:val="Hyperlink"/>
                <w:b w:val="0"/>
                <w:bCs/>
                <w:noProof/>
              </w:rPr>
              <w:t>7.4 General Assumptions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_Toc192765835 \h </w:instrText>
            </w:r>
            <w:r w:rsidRPr="00C11D21">
              <w:rPr>
                <w:b w:val="0"/>
                <w:bCs/>
                <w:noProof/>
                <w:webHidden/>
              </w:rPr>
            </w:r>
            <w:r w:rsidRPr="00C11D21">
              <w:rPr>
                <w:b w:val="0"/>
                <w:bCs/>
                <w:noProof/>
                <w:webHidden/>
              </w:rPr>
              <w:fldChar w:fldCharType="separate"/>
            </w:r>
            <w:r w:rsidR="000F0168">
              <w:rPr>
                <w:b w:val="0"/>
                <w:bCs/>
                <w:noProof/>
                <w:webHidden/>
              </w:rPr>
              <w:t>15</w:t>
            </w:r>
            <w:r w:rsidRPr="00C11D21">
              <w:rPr>
                <w:b w:val="0"/>
                <w:bCs/>
                <w:noProof/>
                <w:webHidden/>
              </w:rPr>
              <w:fldChar w:fldCharType="end"/>
            </w:r>
          </w:hyperlink>
        </w:p>
        <w:p w14:paraId="644025AF" w14:textId="111F1D66"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36" w:history="1">
            <w:r w:rsidRPr="00C11D21">
              <w:rPr>
                <w:rStyle w:val="Hyperlink"/>
                <w:b w:val="0"/>
                <w:bCs/>
                <w:noProof/>
              </w:rPr>
              <w:t>7.5 Profit and Loss Statement</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_Toc192765836 \h </w:instrText>
            </w:r>
            <w:r w:rsidRPr="00C11D21">
              <w:rPr>
                <w:b w:val="0"/>
                <w:bCs/>
                <w:noProof/>
                <w:webHidden/>
              </w:rPr>
            </w:r>
            <w:r w:rsidRPr="00C11D21">
              <w:rPr>
                <w:b w:val="0"/>
                <w:bCs/>
                <w:noProof/>
                <w:webHidden/>
              </w:rPr>
              <w:fldChar w:fldCharType="separate"/>
            </w:r>
            <w:r w:rsidR="000F0168">
              <w:rPr>
                <w:b w:val="0"/>
                <w:bCs/>
                <w:noProof/>
                <w:webHidden/>
              </w:rPr>
              <w:t>16</w:t>
            </w:r>
            <w:r w:rsidRPr="00C11D21">
              <w:rPr>
                <w:b w:val="0"/>
                <w:bCs/>
                <w:noProof/>
                <w:webHidden/>
              </w:rPr>
              <w:fldChar w:fldCharType="end"/>
            </w:r>
          </w:hyperlink>
        </w:p>
        <w:p w14:paraId="0BF2955A" w14:textId="2A39B0AE"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37" w:history="1">
            <w:r w:rsidRPr="00C11D21">
              <w:rPr>
                <w:rStyle w:val="Hyperlink"/>
                <w:b w:val="0"/>
                <w:bCs/>
                <w:noProof/>
              </w:rPr>
              <w:t>7.6 Cash Flow Analysis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_Toc192765837 \h </w:instrText>
            </w:r>
            <w:r w:rsidRPr="00C11D21">
              <w:rPr>
                <w:b w:val="0"/>
                <w:bCs/>
                <w:noProof/>
                <w:webHidden/>
              </w:rPr>
            </w:r>
            <w:r w:rsidRPr="00C11D21">
              <w:rPr>
                <w:b w:val="0"/>
                <w:bCs/>
                <w:noProof/>
                <w:webHidden/>
              </w:rPr>
              <w:fldChar w:fldCharType="separate"/>
            </w:r>
            <w:r w:rsidR="000F0168">
              <w:rPr>
                <w:b w:val="0"/>
                <w:bCs/>
                <w:noProof/>
                <w:webHidden/>
              </w:rPr>
              <w:t>17</w:t>
            </w:r>
            <w:r w:rsidRPr="00C11D21">
              <w:rPr>
                <w:b w:val="0"/>
                <w:bCs/>
                <w:noProof/>
                <w:webHidden/>
              </w:rPr>
              <w:fldChar w:fldCharType="end"/>
            </w:r>
          </w:hyperlink>
        </w:p>
        <w:p w14:paraId="74584AF3" w14:textId="4CE415AC"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38" w:history="1">
            <w:r w:rsidRPr="00C11D21">
              <w:rPr>
                <w:rStyle w:val="Hyperlink"/>
                <w:b w:val="0"/>
                <w:bCs/>
                <w:noProof/>
              </w:rPr>
              <w:t>7.7 Balance Shet</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_Toc192765838 \h </w:instrText>
            </w:r>
            <w:r w:rsidRPr="00C11D21">
              <w:rPr>
                <w:b w:val="0"/>
                <w:bCs/>
                <w:noProof/>
                <w:webHidden/>
              </w:rPr>
            </w:r>
            <w:r w:rsidRPr="00C11D21">
              <w:rPr>
                <w:b w:val="0"/>
                <w:bCs/>
                <w:noProof/>
                <w:webHidden/>
              </w:rPr>
              <w:fldChar w:fldCharType="separate"/>
            </w:r>
            <w:r w:rsidR="000F0168">
              <w:rPr>
                <w:b w:val="0"/>
                <w:bCs/>
                <w:noProof/>
                <w:webHidden/>
              </w:rPr>
              <w:t>18</w:t>
            </w:r>
            <w:r w:rsidRPr="00C11D21">
              <w:rPr>
                <w:b w:val="0"/>
                <w:bCs/>
                <w:noProof/>
                <w:webHidden/>
              </w:rPr>
              <w:fldChar w:fldCharType="end"/>
            </w:r>
          </w:hyperlink>
        </w:p>
        <w:p w14:paraId="7A404163" w14:textId="20ADBEE2"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39" w:history="1">
            <w:r w:rsidRPr="00C11D21">
              <w:rPr>
                <w:rStyle w:val="Hyperlink"/>
                <w:b w:val="0"/>
                <w:bCs/>
                <w:noProof/>
              </w:rPr>
              <w:t>7.8 Breakeven Analysis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_Toc192765839 \h </w:instrText>
            </w:r>
            <w:r w:rsidRPr="00C11D21">
              <w:rPr>
                <w:b w:val="0"/>
                <w:bCs/>
                <w:noProof/>
                <w:webHidden/>
              </w:rPr>
            </w:r>
            <w:r w:rsidRPr="00C11D21">
              <w:rPr>
                <w:b w:val="0"/>
                <w:bCs/>
                <w:noProof/>
                <w:webHidden/>
              </w:rPr>
              <w:fldChar w:fldCharType="separate"/>
            </w:r>
            <w:r w:rsidR="000F0168">
              <w:rPr>
                <w:b w:val="0"/>
                <w:bCs/>
                <w:noProof/>
                <w:webHidden/>
              </w:rPr>
              <w:t>19</w:t>
            </w:r>
            <w:r w:rsidRPr="00C11D21">
              <w:rPr>
                <w:b w:val="0"/>
                <w:bCs/>
                <w:noProof/>
                <w:webHidden/>
              </w:rPr>
              <w:fldChar w:fldCharType="end"/>
            </w:r>
          </w:hyperlink>
        </w:p>
        <w:p w14:paraId="0E196F93" w14:textId="15D36877" w:rsidR="00C11D21" w:rsidRPr="00C11D21" w:rsidRDefault="00C11D21" w:rsidP="00C11D21">
          <w:pPr>
            <w:pStyle w:val="TOC2"/>
            <w:tabs>
              <w:tab w:val="right" w:leader="dot" w:pos="8630"/>
            </w:tabs>
            <w:spacing w:line="360" w:lineRule="auto"/>
            <w:rPr>
              <w:rFonts w:asciiTheme="minorHAnsi" w:eastAsiaTheme="minorEastAsia" w:hAnsiTheme="minorHAnsi" w:cstheme="minorBidi"/>
              <w:b w:val="0"/>
              <w:bCs/>
              <w:noProof/>
              <w:kern w:val="2"/>
              <w:szCs w:val="24"/>
              <w14:ligatures w14:val="standardContextual"/>
            </w:rPr>
          </w:pPr>
          <w:hyperlink w:anchor="_Toc192765840" w:history="1">
            <w:r w:rsidRPr="00C11D21">
              <w:rPr>
                <w:rStyle w:val="Hyperlink"/>
                <w:b w:val="0"/>
                <w:bCs/>
                <w:noProof/>
              </w:rPr>
              <w:t>7.9 Business Ratios</w:t>
            </w:r>
            <w:r w:rsidRPr="00C11D21">
              <w:rPr>
                <w:b w:val="0"/>
                <w:bCs/>
                <w:noProof/>
                <w:webHidden/>
              </w:rPr>
              <w:tab/>
            </w:r>
            <w:r w:rsidRPr="00C11D21">
              <w:rPr>
                <w:b w:val="0"/>
                <w:bCs/>
                <w:noProof/>
                <w:webHidden/>
              </w:rPr>
              <w:fldChar w:fldCharType="begin"/>
            </w:r>
            <w:r w:rsidRPr="00C11D21">
              <w:rPr>
                <w:b w:val="0"/>
                <w:bCs/>
                <w:noProof/>
                <w:webHidden/>
              </w:rPr>
              <w:instrText xml:space="preserve"> PAGEREF _Toc192765840 \h </w:instrText>
            </w:r>
            <w:r w:rsidRPr="00C11D21">
              <w:rPr>
                <w:b w:val="0"/>
                <w:bCs/>
                <w:noProof/>
                <w:webHidden/>
              </w:rPr>
            </w:r>
            <w:r w:rsidRPr="00C11D21">
              <w:rPr>
                <w:b w:val="0"/>
                <w:bCs/>
                <w:noProof/>
                <w:webHidden/>
              </w:rPr>
              <w:fldChar w:fldCharType="separate"/>
            </w:r>
            <w:r w:rsidR="000F0168">
              <w:rPr>
                <w:b w:val="0"/>
                <w:bCs/>
                <w:noProof/>
                <w:webHidden/>
              </w:rPr>
              <w:t>19</w:t>
            </w:r>
            <w:r w:rsidRPr="00C11D21">
              <w:rPr>
                <w:b w:val="0"/>
                <w:bCs/>
                <w:noProof/>
                <w:webHidden/>
              </w:rPr>
              <w:fldChar w:fldCharType="end"/>
            </w:r>
          </w:hyperlink>
        </w:p>
        <w:p w14:paraId="64F42350" w14:textId="3F0E7399" w:rsidR="002B3D62" w:rsidRDefault="002B3D62">
          <w:r w:rsidRPr="002B3D62">
            <w:rPr>
              <w:b w:val="0"/>
              <w:bCs/>
              <w:noProof/>
            </w:rPr>
            <w:fldChar w:fldCharType="end"/>
          </w:r>
        </w:p>
      </w:sdtContent>
    </w:sdt>
    <w:p w14:paraId="3DB5AC3C" w14:textId="77777777" w:rsidR="00CE7D15" w:rsidRDefault="00CE7D15"/>
    <w:p w14:paraId="150663C4" w14:textId="77777777" w:rsidR="00CE7D15" w:rsidRDefault="00CE7D15"/>
    <w:p w14:paraId="4D16B6D1" w14:textId="77777777" w:rsidR="00CE7D15" w:rsidRDefault="00CE7D15"/>
    <w:p w14:paraId="1C3E07B9" w14:textId="77777777" w:rsidR="00CE7D15" w:rsidRDefault="00CE7D15"/>
    <w:p w14:paraId="2E689073" w14:textId="77777777" w:rsidR="00CE7D15" w:rsidRDefault="00CE7D15"/>
    <w:p w14:paraId="7A941E5E" w14:textId="77777777" w:rsidR="00CE7D15" w:rsidRDefault="00CE7D15"/>
    <w:p w14:paraId="70767F2B" w14:textId="77777777" w:rsidR="00CE7D15" w:rsidRDefault="00CE7D15"/>
    <w:p w14:paraId="5BF4E9D0" w14:textId="77777777" w:rsidR="00CE7D15" w:rsidRDefault="00CE7D15"/>
    <w:p w14:paraId="5D981E0B" w14:textId="77777777" w:rsidR="00CE7D15" w:rsidRDefault="00CE7D15"/>
    <w:p w14:paraId="47783F85" w14:textId="77777777" w:rsidR="00CE7D15" w:rsidRDefault="00CE7D15"/>
    <w:p w14:paraId="3D5347E4" w14:textId="77777777" w:rsidR="00CE7D15" w:rsidRDefault="00CE7D15"/>
    <w:p w14:paraId="11419D8E" w14:textId="77777777" w:rsidR="00CE7D15" w:rsidRDefault="00CE7D15"/>
    <w:p w14:paraId="21EE6D4C" w14:textId="77777777" w:rsidR="00CE7D15" w:rsidRDefault="00CE7D15"/>
    <w:p w14:paraId="06BB6D14" w14:textId="77777777" w:rsidR="00CE7D15" w:rsidRDefault="00CE7D15"/>
    <w:p w14:paraId="3F71CF21" w14:textId="77777777" w:rsidR="00CE7D15" w:rsidRDefault="00CE7D15"/>
    <w:p w14:paraId="5913FDCB" w14:textId="77777777" w:rsidR="00CE7D15" w:rsidRDefault="00CE7D15"/>
    <w:p w14:paraId="5E62A1D5" w14:textId="77777777" w:rsidR="00CE7D15" w:rsidRDefault="00CE7D15"/>
    <w:p w14:paraId="37ADE3B8" w14:textId="77777777" w:rsidR="00EA79F5" w:rsidRDefault="00EA79F5"/>
    <w:p w14:paraId="6BBABC3D" w14:textId="77777777" w:rsidR="00EA79F5" w:rsidRDefault="00EA79F5"/>
    <w:p w14:paraId="654F287C" w14:textId="77777777" w:rsidR="00CE7D15" w:rsidRDefault="00CE7D15"/>
    <w:p w14:paraId="6938755F" w14:textId="77777777" w:rsidR="00CE7D15" w:rsidRDefault="00CE7D15"/>
    <w:p w14:paraId="11DE52DE" w14:textId="65CE5FBB" w:rsidR="00CE7D15" w:rsidRPr="002B3D62" w:rsidRDefault="00CE7D15" w:rsidP="00EA79F5">
      <w:pPr>
        <w:pStyle w:val="Heading1"/>
        <w:jc w:val="center"/>
        <w:rPr>
          <w:rFonts w:ascii="Times New Roman" w:hAnsi="Times New Roman" w:cs="Times New Roman"/>
          <w:color w:val="000000" w:themeColor="text1"/>
          <w:sz w:val="24"/>
          <w:szCs w:val="24"/>
        </w:rPr>
      </w:pPr>
      <w:bookmarkStart w:id="0" w:name="_Toc192765806"/>
      <w:r w:rsidRPr="002B3D62">
        <w:rPr>
          <w:rFonts w:ascii="Times New Roman" w:hAnsi="Times New Roman" w:cs="Times New Roman"/>
          <w:color w:val="000000" w:themeColor="text1"/>
          <w:sz w:val="24"/>
          <w:szCs w:val="24"/>
        </w:rPr>
        <w:lastRenderedPageBreak/>
        <w:t xml:space="preserve">1.0 Executive </w:t>
      </w:r>
      <w:r w:rsidR="00C11D21">
        <w:rPr>
          <w:rFonts w:ascii="Times New Roman" w:hAnsi="Times New Roman" w:cs="Times New Roman"/>
          <w:color w:val="000000" w:themeColor="text1"/>
          <w:sz w:val="24"/>
          <w:szCs w:val="24"/>
        </w:rPr>
        <w:t>Su</w:t>
      </w:r>
      <w:r w:rsidRPr="002B3D62">
        <w:rPr>
          <w:rFonts w:ascii="Times New Roman" w:hAnsi="Times New Roman" w:cs="Times New Roman"/>
          <w:color w:val="000000" w:themeColor="text1"/>
          <w:sz w:val="24"/>
          <w:szCs w:val="24"/>
        </w:rPr>
        <w:t>mmary</w:t>
      </w:r>
      <w:bookmarkEnd w:id="0"/>
    </w:p>
    <w:p w14:paraId="3A5B1C8E" w14:textId="77777777" w:rsidR="00CE7D15" w:rsidRDefault="00CE7D15" w:rsidP="00CE7D15"/>
    <w:p w14:paraId="17CD1051" w14:textId="1572D050" w:rsidR="00CE7D15" w:rsidRPr="00377B6D" w:rsidRDefault="008C43FE" w:rsidP="00377B6D">
      <w:pPr>
        <w:jc w:val="both"/>
        <w:rPr>
          <w:b w:val="0"/>
          <w:bCs/>
        </w:rPr>
      </w:pPr>
      <w:r w:rsidRPr="00377B6D">
        <w:rPr>
          <w:b w:val="0"/>
          <w:bCs/>
        </w:rPr>
        <w:t xml:space="preserve">The purpose of this business plan is to secure $75,000 of capital for the development of a </w:t>
      </w:r>
      <w:r w:rsidR="00377B6D">
        <w:rPr>
          <w:b w:val="0"/>
          <w:bCs/>
        </w:rPr>
        <w:t>barber shop</w:t>
      </w:r>
      <w:r w:rsidRPr="00377B6D">
        <w:rPr>
          <w:b w:val="0"/>
          <w:bCs/>
        </w:rPr>
        <w:t xml:space="preserve"> based in Atlanta, Georgia. Barber </w:t>
      </w:r>
      <w:r w:rsidR="00377B6D">
        <w:rPr>
          <w:b w:val="0"/>
          <w:bCs/>
        </w:rPr>
        <w:t>S</w:t>
      </w:r>
      <w:r w:rsidRPr="00377B6D">
        <w:rPr>
          <w:b w:val="0"/>
          <w:bCs/>
        </w:rPr>
        <w:t xml:space="preserve">hop LLC </w:t>
      </w:r>
      <w:r w:rsidR="00377B6D">
        <w:rPr>
          <w:b w:val="0"/>
          <w:bCs/>
        </w:rPr>
        <w:t xml:space="preserve">(“the Company”) </w:t>
      </w:r>
      <w:r w:rsidRPr="00377B6D">
        <w:rPr>
          <w:b w:val="0"/>
          <w:bCs/>
        </w:rPr>
        <w:t xml:space="preserve">was founded by </w:t>
      </w:r>
      <w:r w:rsidR="00EA79F5">
        <w:rPr>
          <w:b w:val="0"/>
          <w:bCs/>
        </w:rPr>
        <w:t>Matthew Deutsch</w:t>
      </w:r>
      <w:r w:rsidRPr="00377B6D">
        <w:rPr>
          <w:b w:val="0"/>
          <w:bCs/>
        </w:rPr>
        <w:t xml:space="preserve">. The </w:t>
      </w:r>
      <w:r w:rsidR="00377B6D">
        <w:rPr>
          <w:b w:val="0"/>
          <w:bCs/>
        </w:rPr>
        <w:t>Company</w:t>
      </w:r>
      <w:r w:rsidRPr="00377B6D">
        <w:rPr>
          <w:b w:val="0"/>
          <w:bCs/>
        </w:rPr>
        <w:t xml:space="preserve"> will provide a wide range of grooming services for both men and </w:t>
      </w:r>
      <w:r w:rsidR="00377B6D">
        <w:rPr>
          <w:b w:val="0"/>
          <w:bCs/>
        </w:rPr>
        <w:t>boys</w:t>
      </w:r>
      <w:r w:rsidRPr="00377B6D">
        <w:rPr>
          <w:b w:val="0"/>
          <w:bCs/>
        </w:rPr>
        <w:t>. To complement the companies barbering operations, the business will carry an extensive line of personal care products that can be used at home.</w:t>
      </w:r>
    </w:p>
    <w:p w14:paraId="7CF22A8E" w14:textId="41E4F69A" w:rsidR="00CE7D15" w:rsidRPr="002B3D62" w:rsidRDefault="00CE7D15" w:rsidP="002B3D62">
      <w:pPr>
        <w:pStyle w:val="Heading2"/>
        <w:rPr>
          <w:rFonts w:ascii="Times New Roman" w:hAnsi="Times New Roman" w:cs="Times New Roman"/>
          <w:color w:val="000000" w:themeColor="text1"/>
          <w:sz w:val="24"/>
          <w:szCs w:val="24"/>
        </w:rPr>
      </w:pPr>
      <w:bookmarkStart w:id="1" w:name="_Toc192765807"/>
      <w:r w:rsidRPr="002B3D62">
        <w:rPr>
          <w:rFonts w:ascii="Times New Roman" w:hAnsi="Times New Roman" w:cs="Times New Roman"/>
          <w:color w:val="000000" w:themeColor="text1"/>
          <w:sz w:val="24"/>
          <w:szCs w:val="24"/>
        </w:rPr>
        <w:t>1.1 Operations</w:t>
      </w:r>
      <w:bookmarkEnd w:id="1"/>
    </w:p>
    <w:p w14:paraId="48C54B00" w14:textId="77777777" w:rsidR="00CE7D15" w:rsidRDefault="00CE7D15" w:rsidP="00CE7D15"/>
    <w:p w14:paraId="2993C907" w14:textId="01E7B161" w:rsidR="00CE7D15" w:rsidRPr="00377B6D" w:rsidRDefault="008C43FE" w:rsidP="00377B6D">
      <w:pPr>
        <w:jc w:val="both"/>
        <w:rPr>
          <w:b w:val="0"/>
          <w:bCs/>
        </w:rPr>
      </w:pPr>
      <w:r w:rsidRPr="00377B6D">
        <w:rPr>
          <w:b w:val="0"/>
          <w:bCs/>
        </w:rPr>
        <w:t xml:space="preserve">The primary revenue </w:t>
      </w:r>
      <w:r w:rsidR="00377B6D">
        <w:rPr>
          <w:b w:val="0"/>
          <w:bCs/>
        </w:rPr>
        <w:t>c</w:t>
      </w:r>
      <w:r w:rsidRPr="00377B6D">
        <w:rPr>
          <w:b w:val="0"/>
          <w:bCs/>
        </w:rPr>
        <w:t xml:space="preserve">enter for the business will be the ongoing haircuts and beard grooming services that will be provided to the Atlanta community. Over the past five years, there has been a resurgence in interest among traditional </w:t>
      </w:r>
      <w:r w:rsidR="00377B6D">
        <w:rPr>
          <w:b w:val="0"/>
          <w:bCs/>
        </w:rPr>
        <w:t>b</w:t>
      </w:r>
      <w:r w:rsidRPr="00377B6D">
        <w:rPr>
          <w:b w:val="0"/>
          <w:bCs/>
        </w:rPr>
        <w:t xml:space="preserve">arber shops </w:t>
      </w:r>
      <w:r w:rsidR="00377B6D">
        <w:rPr>
          <w:b w:val="0"/>
          <w:bCs/>
        </w:rPr>
        <w:t xml:space="preserve">as </w:t>
      </w:r>
      <w:r w:rsidRPr="00377B6D">
        <w:rPr>
          <w:b w:val="0"/>
          <w:bCs/>
        </w:rPr>
        <w:t>they're able to provide a wide range of men's grooming services. At the onset of operations, the founder along with three staff barbers will render services to the public.</w:t>
      </w:r>
    </w:p>
    <w:p w14:paraId="24142CE3" w14:textId="77777777" w:rsidR="008C43FE" w:rsidRPr="00377B6D" w:rsidRDefault="008C43FE" w:rsidP="00377B6D">
      <w:pPr>
        <w:jc w:val="both"/>
        <w:rPr>
          <w:b w:val="0"/>
          <w:bCs/>
        </w:rPr>
      </w:pPr>
    </w:p>
    <w:p w14:paraId="7B1E02BF" w14:textId="51C7237C" w:rsidR="008C43FE" w:rsidRPr="00377B6D" w:rsidRDefault="008C43FE" w:rsidP="00377B6D">
      <w:pPr>
        <w:jc w:val="both"/>
        <w:rPr>
          <w:b w:val="0"/>
          <w:bCs/>
        </w:rPr>
      </w:pPr>
      <w:r w:rsidRPr="00377B6D">
        <w:rPr>
          <w:b w:val="0"/>
          <w:bCs/>
        </w:rPr>
        <w:t>As noted above, the business will carry a wide range of personal care products including hair and beard conditioners and shampoos. The business will continually stock in demand products that can be used at home among consumers. The business will maintain a curated inventory so that only premium products are offered.</w:t>
      </w:r>
    </w:p>
    <w:p w14:paraId="787DF75B" w14:textId="77777777" w:rsidR="008C43FE" w:rsidRPr="00377B6D" w:rsidRDefault="008C43FE" w:rsidP="00377B6D">
      <w:pPr>
        <w:jc w:val="both"/>
        <w:rPr>
          <w:b w:val="0"/>
          <w:bCs/>
        </w:rPr>
      </w:pPr>
    </w:p>
    <w:p w14:paraId="4A8B89D9" w14:textId="390971DB" w:rsidR="008C43FE" w:rsidRPr="00377B6D" w:rsidRDefault="008C43FE" w:rsidP="00377B6D">
      <w:pPr>
        <w:jc w:val="both"/>
        <w:rPr>
          <w:b w:val="0"/>
          <w:bCs/>
        </w:rPr>
      </w:pPr>
      <w:r w:rsidRPr="00377B6D">
        <w:rPr>
          <w:b w:val="0"/>
          <w:bCs/>
        </w:rPr>
        <w:t>The third section of this document will further discuss the operations of the barbershop.</w:t>
      </w:r>
    </w:p>
    <w:p w14:paraId="20B8AAFD" w14:textId="77777777" w:rsidR="00CE7D15" w:rsidRDefault="00CE7D15" w:rsidP="00CE7D15"/>
    <w:p w14:paraId="15EA9213" w14:textId="69E4970C" w:rsidR="00CE7D15" w:rsidRPr="002B3D62" w:rsidRDefault="00CE7D15" w:rsidP="002B3D62">
      <w:pPr>
        <w:pStyle w:val="Heading2"/>
        <w:rPr>
          <w:rFonts w:ascii="Times New Roman" w:hAnsi="Times New Roman" w:cs="Times New Roman"/>
          <w:color w:val="000000" w:themeColor="text1"/>
          <w:sz w:val="24"/>
          <w:szCs w:val="24"/>
        </w:rPr>
      </w:pPr>
      <w:bookmarkStart w:id="2" w:name="_Toc192765808"/>
      <w:r w:rsidRPr="002B3D62">
        <w:rPr>
          <w:rFonts w:ascii="Times New Roman" w:hAnsi="Times New Roman" w:cs="Times New Roman"/>
          <w:color w:val="000000" w:themeColor="text1"/>
          <w:sz w:val="24"/>
          <w:szCs w:val="24"/>
        </w:rPr>
        <w:t>1.2 Financing</w:t>
      </w:r>
      <w:bookmarkEnd w:id="2"/>
    </w:p>
    <w:p w14:paraId="2EC39EE5" w14:textId="77777777" w:rsidR="00CE7D15" w:rsidRDefault="00CE7D15" w:rsidP="00CE7D15"/>
    <w:p w14:paraId="5BFE8E21" w14:textId="7337D8A4" w:rsidR="00CE7D15" w:rsidRDefault="008C43FE" w:rsidP="00377B6D">
      <w:pPr>
        <w:jc w:val="both"/>
        <w:rPr>
          <w:b w:val="0"/>
          <w:bCs/>
        </w:rPr>
      </w:pPr>
      <w:r w:rsidRPr="00377B6D">
        <w:rPr>
          <w:b w:val="0"/>
          <w:bCs/>
        </w:rPr>
        <w:t xml:space="preserve">At this time, the </w:t>
      </w:r>
      <w:r w:rsidR="00377B6D">
        <w:rPr>
          <w:b w:val="0"/>
          <w:bCs/>
        </w:rPr>
        <w:t>Company</w:t>
      </w:r>
      <w:r w:rsidRPr="00377B6D">
        <w:rPr>
          <w:b w:val="0"/>
          <w:bCs/>
        </w:rPr>
        <w:t xml:space="preserve"> is seeking $75,000 via a small business loan. The terms of this financing are to be determined during negotiation, but this business plan assumes that the business will receive </w:t>
      </w:r>
      <w:r w:rsidR="00377B6D" w:rsidRPr="00377B6D">
        <w:rPr>
          <w:b w:val="0"/>
          <w:bCs/>
        </w:rPr>
        <w:t>a 10-year</w:t>
      </w:r>
      <w:r w:rsidRPr="00377B6D">
        <w:rPr>
          <w:b w:val="0"/>
          <w:bCs/>
        </w:rPr>
        <w:t xml:space="preserve"> loan carrying a 7% interest rate. The funds will be principally used for the following:</w:t>
      </w:r>
    </w:p>
    <w:p w14:paraId="642A9274" w14:textId="77777777" w:rsidR="00377B6D" w:rsidRDefault="00377B6D" w:rsidP="00377B6D">
      <w:pPr>
        <w:jc w:val="both"/>
        <w:rPr>
          <w:b w:val="0"/>
          <w:bCs/>
        </w:rPr>
      </w:pPr>
    </w:p>
    <w:p w14:paraId="771D3233" w14:textId="18D0D5D0" w:rsidR="00377B6D" w:rsidRDefault="00377B6D" w:rsidP="00377B6D">
      <w:pPr>
        <w:pStyle w:val="ListParagraph"/>
        <w:numPr>
          <w:ilvl w:val="0"/>
          <w:numId w:val="3"/>
        </w:numPr>
        <w:jc w:val="both"/>
        <w:rPr>
          <w:b w:val="0"/>
          <w:bCs/>
        </w:rPr>
      </w:pPr>
      <w:r>
        <w:rPr>
          <w:b w:val="0"/>
          <w:bCs/>
        </w:rPr>
        <w:t>Location development</w:t>
      </w:r>
    </w:p>
    <w:p w14:paraId="11F469F0" w14:textId="70412746" w:rsidR="00377B6D" w:rsidRDefault="00377B6D" w:rsidP="00377B6D">
      <w:pPr>
        <w:pStyle w:val="ListParagraph"/>
        <w:numPr>
          <w:ilvl w:val="0"/>
          <w:numId w:val="3"/>
        </w:numPr>
        <w:jc w:val="both"/>
        <w:rPr>
          <w:b w:val="0"/>
          <w:bCs/>
        </w:rPr>
      </w:pPr>
      <w:r>
        <w:rPr>
          <w:b w:val="0"/>
          <w:bCs/>
        </w:rPr>
        <w:t>Furniture, fixtures, and equipment</w:t>
      </w:r>
    </w:p>
    <w:p w14:paraId="447908AC" w14:textId="449900D4" w:rsidR="00377B6D" w:rsidRPr="00377B6D" w:rsidRDefault="00377B6D" w:rsidP="00377B6D">
      <w:pPr>
        <w:pStyle w:val="ListParagraph"/>
        <w:numPr>
          <w:ilvl w:val="0"/>
          <w:numId w:val="3"/>
        </w:numPr>
        <w:jc w:val="both"/>
        <w:rPr>
          <w:b w:val="0"/>
          <w:bCs/>
        </w:rPr>
      </w:pPr>
      <w:r>
        <w:rPr>
          <w:b w:val="0"/>
          <w:bCs/>
        </w:rPr>
        <w:t>Working capital</w:t>
      </w:r>
    </w:p>
    <w:p w14:paraId="7CC5B8DA" w14:textId="77777777" w:rsidR="008C43FE" w:rsidRPr="00377B6D" w:rsidRDefault="008C43FE" w:rsidP="00377B6D">
      <w:pPr>
        <w:jc w:val="both"/>
        <w:rPr>
          <w:b w:val="0"/>
          <w:bCs/>
        </w:rPr>
      </w:pPr>
    </w:p>
    <w:p w14:paraId="7AF108CD" w14:textId="77777777" w:rsidR="008C43FE" w:rsidRPr="00377B6D" w:rsidRDefault="008C43FE" w:rsidP="00377B6D">
      <w:pPr>
        <w:jc w:val="both"/>
        <w:rPr>
          <w:b w:val="0"/>
          <w:bCs/>
        </w:rPr>
      </w:pPr>
    </w:p>
    <w:p w14:paraId="67101ABB" w14:textId="6B4E4559" w:rsidR="008C43FE" w:rsidRPr="00377B6D" w:rsidRDefault="00377B6D" w:rsidP="00377B6D">
      <w:pPr>
        <w:jc w:val="both"/>
        <w:rPr>
          <w:b w:val="0"/>
          <w:bCs/>
        </w:rPr>
      </w:pPr>
      <w:r>
        <w:rPr>
          <w:b w:val="0"/>
          <w:bCs/>
        </w:rPr>
        <w:t>I</w:t>
      </w:r>
      <w:r w:rsidR="008C43FE" w:rsidRPr="00377B6D">
        <w:rPr>
          <w:b w:val="0"/>
          <w:bCs/>
        </w:rPr>
        <w:t xml:space="preserve">n the future, the </w:t>
      </w:r>
      <w:r>
        <w:rPr>
          <w:b w:val="0"/>
          <w:bCs/>
        </w:rPr>
        <w:t>Company</w:t>
      </w:r>
      <w:r w:rsidR="008C43FE" w:rsidRPr="00377B6D">
        <w:rPr>
          <w:b w:val="0"/>
          <w:bCs/>
        </w:rPr>
        <w:t xml:space="preserve"> would be a strong candidate for ongoing financing if the founder finds it financially prudent to develop additional locations within the greater Atlanta metropolitan area. This business plan assumes that no further capital will be used during the first three years of operation.</w:t>
      </w:r>
    </w:p>
    <w:p w14:paraId="5314509A" w14:textId="77777777" w:rsidR="00CE7D15" w:rsidRDefault="00CE7D15" w:rsidP="00CE7D15"/>
    <w:p w14:paraId="0184D4F0" w14:textId="733DDC06" w:rsidR="00CE7D15" w:rsidRPr="002B3D62" w:rsidRDefault="00CE7D15" w:rsidP="002B3D62">
      <w:pPr>
        <w:pStyle w:val="Heading2"/>
        <w:rPr>
          <w:rFonts w:ascii="Times New Roman" w:hAnsi="Times New Roman" w:cs="Times New Roman"/>
          <w:color w:val="000000" w:themeColor="text1"/>
          <w:sz w:val="24"/>
          <w:szCs w:val="24"/>
        </w:rPr>
      </w:pPr>
      <w:bookmarkStart w:id="3" w:name="_Toc192765809"/>
      <w:r w:rsidRPr="002B3D62">
        <w:rPr>
          <w:rFonts w:ascii="Times New Roman" w:hAnsi="Times New Roman" w:cs="Times New Roman"/>
          <w:color w:val="000000" w:themeColor="text1"/>
          <w:sz w:val="24"/>
          <w:szCs w:val="24"/>
        </w:rPr>
        <w:t>1.3 Mission Statement</w:t>
      </w:r>
      <w:bookmarkEnd w:id="3"/>
    </w:p>
    <w:p w14:paraId="3ACF9E7C" w14:textId="77777777" w:rsidR="008C43FE" w:rsidRDefault="008C43FE" w:rsidP="00CE7D15"/>
    <w:p w14:paraId="4AA5C736" w14:textId="074AF860" w:rsidR="00CE7D15" w:rsidRPr="00377B6D" w:rsidRDefault="008C43FE" w:rsidP="00377B6D">
      <w:pPr>
        <w:jc w:val="both"/>
        <w:rPr>
          <w:b w:val="0"/>
          <w:bCs/>
        </w:rPr>
      </w:pPr>
      <w:r w:rsidRPr="00377B6D">
        <w:rPr>
          <w:b w:val="0"/>
          <w:bCs/>
        </w:rPr>
        <w:t xml:space="preserve">The </w:t>
      </w:r>
      <w:r w:rsidR="00377B6D">
        <w:rPr>
          <w:b w:val="0"/>
          <w:bCs/>
        </w:rPr>
        <w:t>Barber Shop</w:t>
      </w:r>
      <w:r w:rsidRPr="00377B6D">
        <w:rPr>
          <w:b w:val="0"/>
          <w:bCs/>
        </w:rPr>
        <w:t>'s mission is to provide exceptional haircuts at reasonable prices to the Atlanta public.</w:t>
      </w:r>
    </w:p>
    <w:p w14:paraId="050A57E6" w14:textId="6B6142B6" w:rsidR="00CE7D15" w:rsidRPr="002B3D62" w:rsidRDefault="00CE7D15" w:rsidP="002B3D62">
      <w:pPr>
        <w:pStyle w:val="Heading2"/>
        <w:rPr>
          <w:rFonts w:ascii="Times New Roman" w:hAnsi="Times New Roman" w:cs="Times New Roman"/>
          <w:color w:val="000000" w:themeColor="text1"/>
          <w:sz w:val="24"/>
          <w:szCs w:val="24"/>
        </w:rPr>
      </w:pPr>
      <w:bookmarkStart w:id="4" w:name="_Toc192765810"/>
      <w:r w:rsidRPr="002B3D62">
        <w:rPr>
          <w:rFonts w:ascii="Times New Roman" w:hAnsi="Times New Roman" w:cs="Times New Roman"/>
          <w:color w:val="000000" w:themeColor="text1"/>
          <w:sz w:val="24"/>
          <w:szCs w:val="24"/>
        </w:rPr>
        <w:lastRenderedPageBreak/>
        <w:t>1.4 Management</w:t>
      </w:r>
      <w:bookmarkEnd w:id="4"/>
    </w:p>
    <w:p w14:paraId="4C01F4E2" w14:textId="77777777" w:rsidR="00CE7D15" w:rsidRDefault="00CE7D15" w:rsidP="00CE7D15"/>
    <w:p w14:paraId="0E977F22" w14:textId="6B66F7D7" w:rsidR="00CE7D15" w:rsidRPr="00377B6D" w:rsidRDefault="00EA79F5" w:rsidP="00377B6D">
      <w:pPr>
        <w:jc w:val="both"/>
        <w:rPr>
          <w:b w:val="0"/>
          <w:bCs/>
        </w:rPr>
      </w:pPr>
      <w:r>
        <w:rPr>
          <w:b w:val="0"/>
          <w:bCs/>
        </w:rPr>
        <w:t>Matthew Deutsch</w:t>
      </w:r>
      <w:r w:rsidR="008C43FE" w:rsidRPr="00377B6D">
        <w:rPr>
          <w:b w:val="0"/>
          <w:bCs/>
        </w:rPr>
        <w:t xml:space="preserve"> is a highly experienced Barber that has more than 15 years of experience in this industry. He will be able to bring the operations of this </w:t>
      </w:r>
      <w:r w:rsidR="00377B6D">
        <w:rPr>
          <w:b w:val="0"/>
          <w:bCs/>
        </w:rPr>
        <w:t>b</w:t>
      </w:r>
      <w:r w:rsidR="008C43FE" w:rsidRPr="00377B6D">
        <w:rPr>
          <w:b w:val="0"/>
          <w:bCs/>
        </w:rPr>
        <w:t>arber shop to profitability while having the business operate as a community minded enterprise that provides superior hair care for men.</w:t>
      </w:r>
    </w:p>
    <w:p w14:paraId="67D5FDF6" w14:textId="77777777" w:rsidR="00CE7D15" w:rsidRDefault="00CE7D15" w:rsidP="00CE7D15"/>
    <w:p w14:paraId="164A8F5A" w14:textId="432CF490" w:rsidR="00CE7D15" w:rsidRPr="002B3D62" w:rsidRDefault="00CE7D15" w:rsidP="002B3D62">
      <w:pPr>
        <w:pStyle w:val="Heading2"/>
        <w:rPr>
          <w:rFonts w:ascii="Times New Roman" w:hAnsi="Times New Roman" w:cs="Times New Roman"/>
          <w:color w:val="000000" w:themeColor="text1"/>
          <w:sz w:val="24"/>
          <w:szCs w:val="24"/>
        </w:rPr>
      </w:pPr>
      <w:bookmarkStart w:id="5" w:name="_Toc192765811"/>
      <w:r w:rsidRPr="002B3D62">
        <w:rPr>
          <w:rFonts w:ascii="Times New Roman" w:hAnsi="Times New Roman" w:cs="Times New Roman"/>
          <w:color w:val="000000" w:themeColor="text1"/>
          <w:sz w:val="24"/>
          <w:szCs w:val="24"/>
        </w:rPr>
        <w:t>1.5 Sales Forecast</w:t>
      </w:r>
      <w:bookmarkEnd w:id="5"/>
    </w:p>
    <w:p w14:paraId="0E88E622" w14:textId="77777777" w:rsidR="00CE7D15" w:rsidRDefault="00CE7D15" w:rsidP="00CE7D15"/>
    <w:tbl>
      <w:tblPr>
        <w:tblW w:w="6640" w:type="dxa"/>
        <w:tblInd w:w="997" w:type="dxa"/>
        <w:tblLook w:val="04A0" w:firstRow="1" w:lastRow="0" w:firstColumn="1" w:lastColumn="0" w:noHBand="0" w:noVBand="1"/>
      </w:tblPr>
      <w:tblGrid>
        <w:gridCol w:w="2920"/>
        <w:gridCol w:w="1240"/>
        <w:gridCol w:w="1240"/>
        <w:gridCol w:w="1240"/>
      </w:tblGrid>
      <w:tr w:rsidR="007E2AD9" w:rsidRPr="007E2AD9" w14:paraId="1F8A3826" w14:textId="77777777" w:rsidTr="007E2AD9">
        <w:trPr>
          <w:trHeight w:val="300"/>
        </w:trPr>
        <w:tc>
          <w:tcPr>
            <w:tcW w:w="2920" w:type="dxa"/>
            <w:tcBorders>
              <w:top w:val="nil"/>
              <w:left w:val="nil"/>
              <w:bottom w:val="nil"/>
              <w:right w:val="nil"/>
            </w:tcBorders>
            <w:shd w:val="clear" w:color="000000" w:fill="002060"/>
            <w:noWrap/>
            <w:vAlign w:val="bottom"/>
            <w:hideMark/>
          </w:tcPr>
          <w:p w14:paraId="5BD2C03D" w14:textId="77777777" w:rsidR="007E2AD9" w:rsidRPr="007E2AD9" w:rsidRDefault="007E2AD9" w:rsidP="007E2AD9">
            <w:pPr>
              <w:rPr>
                <w:rFonts w:ascii="Calibri" w:hAnsi="Calibri" w:cs="Calibri"/>
                <w:b w:val="0"/>
                <w:color w:val="FFFFFF"/>
                <w:sz w:val="22"/>
                <w:szCs w:val="22"/>
              </w:rPr>
            </w:pPr>
            <w:r w:rsidRPr="007E2AD9">
              <w:rPr>
                <w:rFonts w:ascii="Calibri" w:hAnsi="Calibri" w:cs="Calibri"/>
                <w:b w:val="0"/>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F25D228"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28FC14E3"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69B9FF76"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 </w:t>
            </w:r>
          </w:p>
        </w:tc>
      </w:tr>
      <w:tr w:rsidR="007E2AD9" w:rsidRPr="007E2AD9" w14:paraId="24B4BA0B" w14:textId="77777777" w:rsidTr="007E2AD9">
        <w:trPr>
          <w:trHeight w:val="300"/>
        </w:trPr>
        <w:tc>
          <w:tcPr>
            <w:tcW w:w="2920" w:type="dxa"/>
            <w:tcBorders>
              <w:top w:val="single" w:sz="4" w:space="0" w:color="auto"/>
              <w:left w:val="single" w:sz="4" w:space="0" w:color="auto"/>
              <w:bottom w:val="single" w:sz="4" w:space="0" w:color="auto"/>
              <w:right w:val="single" w:sz="4" w:space="0" w:color="auto"/>
            </w:tcBorders>
            <w:noWrap/>
            <w:vAlign w:val="bottom"/>
            <w:hideMark/>
          </w:tcPr>
          <w:p w14:paraId="1498BAF6"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424928D6" w14:textId="77777777" w:rsidR="007E2AD9" w:rsidRPr="007E2AD9" w:rsidRDefault="007E2AD9" w:rsidP="007E2AD9">
            <w:pPr>
              <w:jc w:val="center"/>
              <w:rPr>
                <w:rFonts w:ascii="Calibri" w:hAnsi="Calibri" w:cs="Calibri"/>
                <w:b w:val="0"/>
                <w:color w:val="000000"/>
                <w:sz w:val="22"/>
                <w:szCs w:val="22"/>
              </w:rPr>
            </w:pPr>
            <w:r w:rsidRPr="007E2AD9">
              <w:rPr>
                <w:rFonts w:ascii="Calibri" w:hAnsi="Calibri" w:cs="Calibri"/>
                <w:b w:val="0"/>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0BB07FCC" w14:textId="77777777" w:rsidR="007E2AD9" w:rsidRPr="007E2AD9" w:rsidRDefault="007E2AD9" w:rsidP="007E2AD9">
            <w:pPr>
              <w:jc w:val="center"/>
              <w:rPr>
                <w:rFonts w:ascii="Calibri" w:hAnsi="Calibri" w:cs="Calibri"/>
                <w:b w:val="0"/>
                <w:color w:val="000000"/>
                <w:sz w:val="22"/>
                <w:szCs w:val="22"/>
              </w:rPr>
            </w:pPr>
            <w:r w:rsidRPr="007E2AD9">
              <w:rPr>
                <w:rFonts w:ascii="Calibri" w:hAnsi="Calibri" w:cs="Calibri"/>
                <w:b w:val="0"/>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0D2377B9" w14:textId="77777777" w:rsidR="007E2AD9" w:rsidRPr="007E2AD9" w:rsidRDefault="007E2AD9" w:rsidP="007E2AD9">
            <w:pPr>
              <w:jc w:val="center"/>
              <w:rPr>
                <w:rFonts w:ascii="Calibri" w:hAnsi="Calibri" w:cs="Calibri"/>
                <w:b w:val="0"/>
                <w:color w:val="000000"/>
                <w:sz w:val="22"/>
                <w:szCs w:val="22"/>
              </w:rPr>
            </w:pPr>
            <w:r w:rsidRPr="007E2AD9">
              <w:rPr>
                <w:rFonts w:ascii="Calibri" w:hAnsi="Calibri" w:cs="Calibri"/>
                <w:b w:val="0"/>
                <w:color w:val="000000"/>
                <w:sz w:val="22"/>
                <w:szCs w:val="22"/>
              </w:rPr>
              <w:t>3</w:t>
            </w:r>
          </w:p>
        </w:tc>
      </w:tr>
      <w:tr w:rsidR="007E2AD9" w:rsidRPr="007E2AD9" w14:paraId="358FBE18" w14:textId="77777777" w:rsidTr="007E2AD9">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4451F690" w14:textId="77777777" w:rsidR="007E2AD9" w:rsidRPr="007E2AD9" w:rsidRDefault="007E2AD9" w:rsidP="007E2AD9">
            <w:pPr>
              <w:rPr>
                <w:rFonts w:ascii="Calibri" w:hAnsi="Calibri" w:cs="Calibri"/>
                <w:bCs/>
                <w:color w:val="000000"/>
                <w:sz w:val="22"/>
                <w:szCs w:val="22"/>
              </w:rPr>
            </w:pPr>
            <w:r w:rsidRPr="007E2AD9">
              <w:rPr>
                <w:rFonts w:ascii="Calibri" w:hAnsi="Calibri" w:cs="Calibri"/>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176CBF7E"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$415,518</w:t>
            </w:r>
          </w:p>
        </w:tc>
        <w:tc>
          <w:tcPr>
            <w:tcW w:w="1240" w:type="dxa"/>
            <w:tcBorders>
              <w:top w:val="nil"/>
              <w:left w:val="nil"/>
              <w:bottom w:val="single" w:sz="4" w:space="0" w:color="auto"/>
              <w:right w:val="single" w:sz="4" w:space="0" w:color="auto"/>
            </w:tcBorders>
            <w:shd w:val="clear" w:color="000000" w:fill="B4C6E7"/>
            <w:noWrap/>
            <w:vAlign w:val="bottom"/>
            <w:hideMark/>
          </w:tcPr>
          <w:p w14:paraId="41FAFBB2"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$457,070</w:t>
            </w:r>
          </w:p>
        </w:tc>
        <w:tc>
          <w:tcPr>
            <w:tcW w:w="1240" w:type="dxa"/>
            <w:tcBorders>
              <w:top w:val="nil"/>
              <w:left w:val="nil"/>
              <w:bottom w:val="single" w:sz="4" w:space="0" w:color="auto"/>
              <w:right w:val="single" w:sz="4" w:space="0" w:color="auto"/>
            </w:tcBorders>
            <w:shd w:val="clear" w:color="000000" w:fill="B4C6E7"/>
            <w:noWrap/>
            <w:vAlign w:val="bottom"/>
            <w:hideMark/>
          </w:tcPr>
          <w:p w14:paraId="5496BAF9"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$502,777</w:t>
            </w:r>
          </w:p>
        </w:tc>
      </w:tr>
      <w:tr w:rsidR="007E2AD9" w:rsidRPr="007E2AD9" w14:paraId="12F35D1F" w14:textId="77777777" w:rsidTr="007E2AD9">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667C7E2D"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51016DEC"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$45,165</w:t>
            </w:r>
          </w:p>
        </w:tc>
        <w:tc>
          <w:tcPr>
            <w:tcW w:w="1240" w:type="dxa"/>
            <w:tcBorders>
              <w:top w:val="nil"/>
              <w:left w:val="nil"/>
              <w:bottom w:val="single" w:sz="4" w:space="0" w:color="auto"/>
              <w:right w:val="single" w:sz="4" w:space="0" w:color="auto"/>
            </w:tcBorders>
            <w:shd w:val="clear" w:color="000000" w:fill="FFFFFF"/>
            <w:noWrap/>
            <w:vAlign w:val="bottom"/>
            <w:hideMark/>
          </w:tcPr>
          <w:p w14:paraId="3EE2CDF4"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$49,682</w:t>
            </w:r>
          </w:p>
        </w:tc>
        <w:tc>
          <w:tcPr>
            <w:tcW w:w="1240" w:type="dxa"/>
            <w:tcBorders>
              <w:top w:val="nil"/>
              <w:left w:val="nil"/>
              <w:bottom w:val="single" w:sz="4" w:space="0" w:color="auto"/>
              <w:right w:val="single" w:sz="4" w:space="0" w:color="auto"/>
            </w:tcBorders>
            <w:shd w:val="clear" w:color="000000" w:fill="FFFFFF"/>
            <w:noWrap/>
            <w:vAlign w:val="bottom"/>
            <w:hideMark/>
          </w:tcPr>
          <w:p w14:paraId="1E03CD9A"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$54,650</w:t>
            </w:r>
          </w:p>
        </w:tc>
      </w:tr>
      <w:tr w:rsidR="007E2AD9" w:rsidRPr="007E2AD9" w14:paraId="1246E208" w14:textId="77777777" w:rsidTr="007E2AD9">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1D482F60" w14:textId="77777777" w:rsidR="007E2AD9" w:rsidRPr="007E2AD9" w:rsidRDefault="007E2AD9" w:rsidP="007E2AD9">
            <w:pPr>
              <w:rPr>
                <w:rFonts w:ascii="Calibri" w:hAnsi="Calibri" w:cs="Calibri"/>
                <w:bCs/>
                <w:color w:val="000000"/>
                <w:sz w:val="22"/>
                <w:szCs w:val="22"/>
              </w:rPr>
            </w:pPr>
            <w:r w:rsidRPr="007E2AD9">
              <w:rPr>
                <w:rFonts w:ascii="Calibri" w:hAnsi="Calibri" w:cs="Calibri"/>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754E49CB"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$370,353</w:t>
            </w:r>
          </w:p>
        </w:tc>
        <w:tc>
          <w:tcPr>
            <w:tcW w:w="1240" w:type="dxa"/>
            <w:tcBorders>
              <w:top w:val="nil"/>
              <w:left w:val="nil"/>
              <w:bottom w:val="single" w:sz="4" w:space="0" w:color="auto"/>
              <w:right w:val="single" w:sz="4" w:space="0" w:color="auto"/>
            </w:tcBorders>
            <w:shd w:val="clear" w:color="000000" w:fill="B4C6E7"/>
            <w:noWrap/>
            <w:vAlign w:val="bottom"/>
            <w:hideMark/>
          </w:tcPr>
          <w:p w14:paraId="5771DB5E"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$407,388</w:t>
            </w:r>
          </w:p>
        </w:tc>
        <w:tc>
          <w:tcPr>
            <w:tcW w:w="1240" w:type="dxa"/>
            <w:tcBorders>
              <w:top w:val="nil"/>
              <w:left w:val="nil"/>
              <w:bottom w:val="single" w:sz="4" w:space="0" w:color="auto"/>
              <w:right w:val="single" w:sz="4" w:space="0" w:color="auto"/>
            </w:tcBorders>
            <w:shd w:val="clear" w:color="000000" w:fill="B4C6E7"/>
            <w:noWrap/>
            <w:vAlign w:val="bottom"/>
            <w:hideMark/>
          </w:tcPr>
          <w:p w14:paraId="45F99145"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$448,127</w:t>
            </w:r>
          </w:p>
        </w:tc>
      </w:tr>
      <w:tr w:rsidR="007E2AD9" w:rsidRPr="007E2AD9" w14:paraId="1D9624A4" w14:textId="77777777" w:rsidTr="007E2AD9">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4459F7D7" w14:textId="77777777" w:rsidR="007E2AD9" w:rsidRPr="007E2AD9" w:rsidRDefault="007E2AD9" w:rsidP="007E2AD9">
            <w:pPr>
              <w:rPr>
                <w:rFonts w:ascii="Calibri" w:hAnsi="Calibri" w:cs="Calibri"/>
                <w:bCs/>
                <w:color w:val="000000"/>
                <w:sz w:val="22"/>
                <w:szCs w:val="22"/>
              </w:rPr>
            </w:pPr>
            <w:r w:rsidRPr="007E2AD9">
              <w:rPr>
                <w:rFonts w:ascii="Calibri" w:hAnsi="Calibri" w:cs="Calibri"/>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4A85D004"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$232,859</w:t>
            </w:r>
          </w:p>
        </w:tc>
        <w:tc>
          <w:tcPr>
            <w:tcW w:w="1240" w:type="dxa"/>
            <w:tcBorders>
              <w:top w:val="nil"/>
              <w:left w:val="nil"/>
              <w:bottom w:val="single" w:sz="4" w:space="0" w:color="auto"/>
              <w:right w:val="single" w:sz="4" w:space="0" w:color="auto"/>
            </w:tcBorders>
            <w:shd w:val="clear" w:color="000000" w:fill="FFFFFF"/>
            <w:noWrap/>
            <w:vAlign w:val="bottom"/>
            <w:hideMark/>
          </w:tcPr>
          <w:p w14:paraId="0A8A0C4A"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$240,537</w:t>
            </w:r>
          </w:p>
        </w:tc>
        <w:tc>
          <w:tcPr>
            <w:tcW w:w="1240" w:type="dxa"/>
            <w:tcBorders>
              <w:top w:val="nil"/>
              <w:left w:val="nil"/>
              <w:bottom w:val="single" w:sz="4" w:space="0" w:color="auto"/>
              <w:right w:val="single" w:sz="4" w:space="0" w:color="auto"/>
            </w:tcBorders>
            <w:shd w:val="clear" w:color="000000" w:fill="FFFFFF"/>
            <w:noWrap/>
            <w:vAlign w:val="bottom"/>
            <w:hideMark/>
          </w:tcPr>
          <w:p w14:paraId="6D061665"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$248,503</w:t>
            </w:r>
          </w:p>
        </w:tc>
      </w:tr>
      <w:tr w:rsidR="007E2AD9" w:rsidRPr="007E2AD9" w14:paraId="2CC35D92" w14:textId="77777777" w:rsidTr="007E2AD9">
        <w:trPr>
          <w:trHeight w:val="300"/>
        </w:trPr>
        <w:tc>
          <w:tcPr>
            <w:tcW w:w="2920" w:type="dxa"/>
            <w:tcBorders>
              <w:top w:val="nil"/>
              <w:left w:val="single" w:sz="4" w:space="0" w:color="auto"/>
              <w:bottom w:val="single" w:sz="4" w:space="0" w:color="auto"/>
              <w:right w:val="single" w:sz="4" w:space="0" w:color="auto"/>
            </w:tcBorders>
            <w:shd w:val="clear" w:color="000000" w:fill="C9C9C9"/>
            <w:noWrap/>
            <w:vAlign w:val="bottom"/>
            <w:hideMark/>
          </w:tcPr>
          <w:p w14:paraId="24087C79" w14:textId="77777777" w:rsidR="007E2AD9" w:rsidRPr="007E2AD9" w:rsidRDefault="007E2AD9" w:rsidP="007E2AD9">
            <w:pPr>
              <w:rPr>
                <w:rFonts w:ascii="Calibri" w:hAnsi="Calibri" w:cs="Calibri"/>
                <w:bCs/>
                <w:color w:val="000000"/>
                <w:sz w:val="22"/>
                <w:szCs w:val="22"/>
              </w:rPr>
            </w:pPr>
            <w:r w:rsidRPr="007E2AD9">
              <w:rPr>
                <w:rFonts w:ascii="Calibri" w:hAnsi="Calibri" w:cs="Calibri"/>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749C0013"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$137,494</w:t>
            </w:r>
          </w:p>
        </w:tc>
        <w:tc>
          <w:tcPr>
            <w:tcW w:w="1240" w:type="dxa"/>
            <w:tcBorders>
              <w:top w:val="nil"/>
              <w:left w:val="nil"/>
              <w:bottom w:val="single" w:sz="4" w:space="0" w:color="auto"/>
              <w:right w:val="single" w:sz="4" w:space="0" w:color="auto"/>
            </w:tcBorders>
            <w:shd w:val="clear" w:color="000000" w:fill="C9C9C9"/>
            <w:noWrap/>
            <w:vAlign w:val="bottom"/>
            <w:hideMark/>
          </w:tcPr>
          <w:p w14:paraId="1FBBDC1B"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$166,851</w:t>
            </w:r>
          </w:p>
        </w:tc>
        <w:tc>
          <w:tcPr>
            <w:tcW w:w="1240" w:type="dxa"/>
            <w:tcBorders>
              <w:top w:val="nil"/>
              <w:left w:val="nil"/>
              <w:bottom w:val="single" w:sz="4" w:space="0" w:color="auto"/>
              <w:right w:val="single" w:sz="4" w:space="0" w:color="auto"/>
            </w:tcBorders>
            <w:shd w:val="clear" w:color="000000" w:fill="C9C9C9"/>
            <w:noWrap/>
            <w:vAlign w:val="bottom"/>
            <w:hideMark/>
          </w:tcPr>
          <w:p w14:paraId="04F7AD63"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$199,624</w:t>
            </w:r>
          </w:p>
        </w:tc>
      </w:tr>
    </w:tbl>
    <w:p w14:paraId="52753C24" w14:textId="66D37E5B" w:rsidR="00CE7D15" w:rsidRDefault="00CE7D15" w:rsidP="00CE7D15">
      <w:pPr>
        <w:rPr>
          <w:noProof/>
        </w:rPr>
      </w:pPr>
    </w:p>
    <w:p w14:paraId="284CD888" w14:textId="11E5DEDD" w:rsidR="00CE7D15" w:rsidRDefault="007E2AD9" w:rsidP="00CE7D15">
      <w:r>
        <w:rPr>
          <w:noProof/>
        </w:rPr>
        <w:drawing>
          <wp:inline distT="0" distB="0" distL="0" distR="0" wp14:anchorId="2F75958B" wp14:editId="2578A96A">
            <wp:extent cx="5486400" cy="3305810"/>
            <wp:effectExtent l="0" t="0" r="0" b="8890"/>
            <wp:docPr id="1887032352"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8543DB" w14:textId="4DCF1DB4" w:rsidR="00CE7D15" w:rsidRPr="002B3D62" w:rsidRDefault="00CE7D15" w:rsidP="002B3D62">
      <w:pPr>
        <w:pStyle w:val="Heading2"/>
        <w:rPr>
          <w:rFonts w:ascii="Times New Roman" w:hAnsi="Times New Roman" w:cs="Times New Roman"/>
          <w:color w:val="000000" w:themeColor="text1"/>
          <w:sz w:val="24"/>
          <w:szCs w:val="24"/>
        </w:rPr>
      </w:pPr>
      <w:bookmarkStart w:id="6" w:name="_Toc192765812"/>
      <w:r w:rsidRPr="002B3D62">
        <w:rPr>
          <w:rFonts w:ascii="Times New Roman" w:hAnsi="Times New Roman" w:cs="Times New Roman"/>
          <w:color w:val="000000" w:themeColor="text1"/>
          <w:sz w:val="24"/>
          <w:szCs w:val="24"/>
        </w:rPr>
        <w:t>1.6 Expansi</w:t>
      </w:r>
      <w:r w:rsidR="007E2AD9">
        <w:rPr>
          <w:rFonts w:ascii="Times New Roman" w:hAnsi="Times New Roman" w:cs="Times New Roman"/>
          <w:color w:val="000000" w:themeColor="text1"/>
          <w:sz w:val="24"/>
          <w:szCs w:val="24"/>
        </w:rPr>
        <w:t>o</w:t>
      </w:r>
      <w:r w:rsidRPr="002B3D62">
        <w:rPr>
          <w:rFonts w:ascii="Times New Roman" w:hAnsi="Times New Roman" w:cs="Times New Roman"/>
          <w:color w:val="000000" w:themeColor="text1"/>
          <w:sz w:val="24"/>
          <w:szCs w:val="24"/>
        </w:rPr>
        <w:t>n Plan</w:t>
      </w:r>
      <w:bookmarkEnd w:id="6"/>
    </w:p>
    <w:p w14:paraId="276203A4" w14:textId="77777777" w:rsidR="00CE7D15" w:rsidRDefault="00CE7D15"/>
    <w:p w14:paraId="3139E3AD" w14:textId="6B184891" w:rsidR="00E17D3A" w:rsidRPr="00377B6D" w:rsidRDefault="008C43FE" w:rsidP="00377B6D">
      <w:pPr>
        <w:jc w:val="both"/>
        <w:rPr>
          <w:b w:val="0"/>
          <w:bCs/>
        </w:rPr>
      </w:pPr>
      <w:r w:rsidRPr="00377B6D">
        <w:rPr>
          <w:b w:val="0"/>
          <w:bCs/>
        </w:rPr>
        <w:t xml:space="preserve">After the third year of operation, management may seek to establish additional locations within the greater Atlanta metropolitan area. As this is a population dense and wealthy market, there's a substantial opportunity to develop numerous locations. The </w:t>
      </w:r>
      <w:r w:rsidR="00377B6D">
        <w:rPr>
          <w:b w:val="0"/>
          <w:bCs/>
        </w:rPr>
        <w:t>Company</w:t>
      </w:r>
      <w:r w:rsidRPr="00377B6D">
        <w:rPr>
          <w:b w:val="0"/>
          <w:bCs/>
        </w:rPr>
        <w:t xml:space="preserve"> will also continue to hire additional staff barbers in order to boost the revenues of this initial location</w:t>
      </w:r>
      <w:r w:rsidR="00377B6D" w:rsidRPr="00377B6D">
        <w:rPr>
          <w:b w:val="0"/>
          <w:bCs/>
        </w:rPr>
        <w:t>.</w:t>
      </w:r>
    </w:p>
    <w:p w14:paraId="3B5EFCAD" w14:textId="4EF3377D" w:rsidR="00CE7D15" w:rsidRPr="002B3D62" w:rsidRDefault="00CE7D15" w:rsidP="002B3D62">
      <w:pPr>
        <w:pStyle w:val="Heading1"/>
        <w:jc w:val="center"/>
        <w:rPr>
          <w:rFonts w:ascii="Times New Roman" w:hAnsi="Times New Roman" w:cs="Times New Roman"/>
          <w:color w:val="000000" w:themeColor="text1"/>
          <w:sz w:val="24"/>
          <w:szCs w:val="24"/>
        </w:rPr>
      </w:pPr>
      <w:bookmarkStart w:id="7" w:name="_Toc192765813"/>
      <w:r w:rsidRPr="002B3D62">
        <w:rPr>
          <w:rFonts w:ascii="Times New Roman" w:hAnsi="Times New Roman" w:cs="Times New Roman"/>
          <w:color w:val="000000" w:themeColor="text1"/>
          <w:sz w:val="24"/>
          <w:szCs w:val="24"/>
        </w:rPr>
        <w:lastRenderedPageBreak/>
        <w:t>2.0 Financing</w:t>
      </w:r>
      <w:bookmarkEnd w:id="7"/>
    </w:p>
    <w:p w14:paraId="5E30F6F8" w14:textId="77777777" w:rsidR="00CE7D15" w:rsidRDefault="00CE7D15" w:rsidP="00CE7D15"/>
    <w:p w14:paraId="0E91CBD8" w14:textId="0067D50E" w:rsidR="00CE7D15" w:rsidRPr="002B3D62" w:rsidRDefault="00CE7D15" w:rsidP="002B3D62">
      <w:pPr>
        <w:pStyle w:val="Heading2"/>
        <w:rPr>
          <w:rFonts w:ascii="Times New Roman" w:hAnsi="Times New Roman" w:cs="Times New Roman"/>
          <w:color w:val="000000" w:themeColor="text1"/>
          <w:sz w:val="24"/>
          <w:szCs w:val="24"/>
        </w:rPr>
      </w:pPr>
      <w:bookmarkStart w:id="8" w:name="_Toc192765814"/>
      <w:r w:rsidRPr="002B3D62">
        <w:rPr>
          <w:rFonts w:ascii="Times New Roman" w:hAnsi="Times New Roman" w:cs="Times New Roman"/>
          <w:color w:val="000000" w:themeColor="text1"/>
          <w:sz w:val="24"/>
          <w:szCs w:val="24"/>
        </w:rPr>
        <w:t>2.1 Registered Name</w:t>
      </w:r>
      <w:bookmarkEnd w:id="8"/>
    </w:p>
    <w:p w14:paraId="17CD5E3B" w14:textId="77777777" w:rsidR="00CE7D15" w:rsidRDefault="00CE7D15" w:rsidP="00CE7D15"/>
    <w:p w14:paraId="16152175" w14:textId="7BC79DDB" w:rsidR="00CE7D15" w:rsidRPr="00377B6D" w:rsidRDefault="00377B6D" w:rsidP="00CE7D15">
      <w:pPr>
        <w:rPr>
          <w:b w:val="0"/>
          <w:bCs/>
        </w:rPr>
      </w:pPr>
      <w:r w:rsidRPr="00377B6D">
        <w:rPr>
          <w:b w:val="0"/>
          <w:bCs/>
        </w:rPr>
        <w:t xml:space="preserve">Barber Shop LLC. The business is registered as a limited liability company. </w:t>
      </w:r>
    </w:p>
    <w:p w14:paraId="04C2F3D0" w14:textId="77777777" w:rsidR="00CE7D15" w:rsidRDefault="00CE7D15" w:rsidP="00CE7D15"/>
    <w:p w14:paraId="729915EF" w14:textId="69761EC6" w:rsidR="00CE7D15" w:rsidRDefault="00CE7D15" w:rsidP="002B3D62">
      <w:pPr>
        <w:pStyle w:val="Heading2"/>
        <w:rPr>
          <w:rFonts w:ascii="Times New Roman" w:hAnsi="Times New Roman" w:cs="Times New Roman"/>
          <w:color w:val="000000" w:themeColor="text1"/>
          <w:sz w:val="24"/>
          <w:szCs w:val="24"/>
        </w:rPr>
      </w:pPr>
      <w:bookmarkStart w:id="9" w:name="_Toc192765815"/>
      <w:r w:rsidRPr="002B3D62">
        <w:rPr>
          <w:rFonts w:ascii="Times New Roman" w:hAnsi="Times New Roman" w:cs="Times New Roman"/>
          <w:color w:val="000000" w:themeColor="text1"/>
          <w:sz w:val="24"/>
          <w:szCs w:val="24"/>
        </w:rPr>
        <w:t>2.2 Use of Funds</w:t>
      </w:r>
      <w:bookmarkEnd w:id="9"/>
    </w:p>
    <w:p w14:paraId="4BD9F4B6" w14:textId="77777777" w:rsidR="008C43FE" w:rsidRDefault="008C43FE" w:rsidP="008C43FE"/>
    <w:p w14:paraId="69C8945D" w14:textId="2F939578" w:rsidR="008C43FE" w:rsidRPr="00377B6D" w:rsidRDefault="008C43FE" w:rsidP="00377B6D">
      <w:pPr>
        <w:jc w:val="both"/>
        <w:rPr>
          <w:b w:val="0"/>
          <w:bCs/>
        </w:rPr>
      </w:pPr>
      <w:r w:rsidRPr="00377B6D">
        <w:rPr>
          <w:b w:val="0"/>
          <w:bCs/>
        </w:rPr>
        <w:t>Management intends to invest $15,000 towards the venture while securing a $75,000 business loan. The funds will be allocated as follows:</w:t>
      </w:r>
    </w:p>
    <w:p w14:paraId="00B00930" w14:textId="77777777" w:rsidR="00CE7D15" w:rsidRDefault="00CE7D15" w:rsidP="00CE7D15"/>
    <w:tbl>
      <w:tblPr>
        <w:tblW w:w="6000" w:type="dxa"/>
        <w:tblInd w:w="1320" w:type="dxa"/>
        <w:tblLook w:val="04A0" w:firstRow="1" w:lastRow="0" w:firstColumn="1" w:lastColumn="0" w:noHBand="0" w:noVBand="1"/>
      </w:tblPr>
      <w:tblGrid>
        <w:gridCol w:w="3580"/>
        <w:gridCol w:w="2420"/>
      </w:tblGrid>
      <w:tr w:rsidR="007E2AD9" w:rsidRPr="007E2AD9" w14:paraId="215392AF" w14:textId="77777777" w:rsidTr="007E2AD9">
        <w:trPr>
          <w:trHeight w:val="300"/>
        </w:trPr>
        <w:tc>
          <w:tcPr>
            <w:tcW w:w="3580" w:type="dxa"/>
            <w:tcBorders>
              <w:top w:val="nil"/>
              <w:left w:val="nil"/>
              <w:bottom w:val="nil"/>
              <w:right w:val="nil"/>
            </w:tcBorders>
            <w:shd w:val="clear" w:color="000000" w:fill="002060"/>
            <w:noWrap/>
            <w:vAlign w:val="bottom"/>
            <w:hideMark/>
          </w:tcPr>
          <w:p w14:paraId="6607577F" w14:textId="77777777" w:rsidR="007E2AD9" w:rsidRPr="007E2AD9" w:rsidRDefault="007E2AD9" w:rsidP="007E2AD9">
            <w:pPr>
              <w:rPr>
                <w:rFonts w:ascii="Calibri" w:hAnsi="Calibri" w:cs="Calibri"/>
                <w:b w:val="0"/>
                <w:color w:val="FFFFFF"/>
                <w:sz w:val="22"/>
                <w:szCs w:val="22"/>
              </w:rPr>
            </w:pPr>
            <w:r w:rsidRPr="007E2AD9">
              <w:rPr>
                <w:rFonts w:ascii="Calibri" w:hAnsi="Calibri" w:cs="Calibri"/>
                <w:b w:val="0"/>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42B47E06"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 </w:t>
            </w:r>
          </w:p>
        </w:tc>
      </w:tr>
      <w:tr w:rsidR="007E2AD9" w:rsidRPr="007E2AD9" w14:paraId="1D02B3F8" w14:textId="77777777" w:rsidTr="007E2AD9">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1E2F09A2"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Location Development</w:t>
            </w:r>
          </w:p>
        </w:tc>
        <w:tc>
          <w:tcPr>
            <w:tcW w:w="2420" w:type="dxa"/>
            <w:tcBorders>
              <w:top w:val="single" w:sz="4" w:space="0" w:color="auto"/>
              <w:left w:val="nil"/>
              <w:bottom w:val="single" w:sz="4" w:space="0" w:color="auto"/>
              <w:right w:val="single" w:sz="4" w:space="0" w:color="auto"/>
            </w:tcBorders>
            <w:noWrap/>
            <w:vAlign w:val="bottom"/>
            <w:hideMark/>
          </w:tcPr>
          <w:p w14:paraId="0D915F53"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$15,000</w:t>
            </w:r>
          </w:p>
        </w:tc>
      </w:tr>
      <w:tr w:rsidR="007E2AD9" w:rsidRPr="007E2AD9" w14:paraId="272B08D7" w14:textId="77777777" w:rsidTr="007E2AD9">
        <w:trPr>
          <w:trHeight w:val="300"/>
        </w:trPr>
        <w:tc>
          <w:tcPr>
            <w:tcW w:w="3580" w:type="dxa"/>
            <w:tcBorders>
              <w:top w:val="nil"/>
              <w:left w:val="single" w:sz="4" w:space="0" w:color="auto"/>
              <w:bottom w:val="single" w:sz="4" w:space="0" w:color="auto"/>
              <w:right w:val="single" w:sz="4" w:space="0" w:color="auto"/>
            </w:tcBorders>
            <w:noWrap/>
            <w:vAlign w:val="bottom"/>
            <w:hideMark/>
          </w:tcPr>
          <w:p w14:paraId="0BBEE925"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Furniture, Fixtures, and Equipment</w:t>
            </w:r>
          </w:p>
        </w:tc>
        <w:tc>
          <w:tcPr>
            <w:tcW w:w="2420" w:type="dxa"/>
            <w:tcBorders>
              <w:top w:val="nil"/>
              <w:left w:val="nil"/>
              <w:bottom w:val="single" w:sz="4" w:space="0" w:color="auto"/>
              <w:right w:val="single" w:sz="4" w:space="0" w:color="auto"/>
            </w:tcBorders>
            <w:noWrap/>
            <w:vAlign w:val="bottom"/>
            <w:hideMark/>
          </w:tcPr>
          <w:p w14:paraId="3602DED3"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$30,000</w:t>
            </w:r>
          </w:p>
        </w:tc>
      </w:tr>
      <w:tr w:rsidR="007E2AD9" w:rsidRPr="007E2AD9" w14:paraId="1A8AB977" w14:textId="77777777" w:rsidTr="007E2AD9">
        <w:trPr>
          <w:trHeight w:val="300"/>
        </w:trPr>
        <w:tc>
          <w:tcPr>
            <w:tcW w:w="3580" w:type="dxa"/>
            <w:tcBorders>
              <w:top w:val="nil"/>
              <w:left w:val="single" w:sz="4" w:space="0" w:color="auto"/>
              <w:bottom w:val="single" w:sz="4" w:space="0" w:color="auto"/>
              <w:right w:val="single" w:sz="4" w:space="0" w:color="auto"/>
            </w:tcBorders>
            <w:noWrap/>
            <w:vAlign w:val="bottom"/>
            <w:hideMark/>
          </w:tcPr>
          <w:p w14:paraId="38FEDED2"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24B6F967"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$36,500</w:t>
            </w:r>
          </w:p>
        </w:tc>
      </w:tr>
      <w:tr w:rsidR="007E2AD9" w:rsidRPr="007E2AD9" w14:paraId="54D875E9" w14:textId="77777777" w:rsidTr="007E2AD9">
        <w:trPr>
          <w:trHeight w:val="300"/>
        </w:trPr>
        <w:tc>
          <w:tcPr>
            <w:tcW w:w="3580" w:type="dxa"/>
            <w:tcBorders>
              <w:top w:val="nil"/>
              <w:left w:val="single" w:sz="4" w:space="0" w:color="auto"/>
              <w:bottom w:val="single" w:sz="4" w:space="0" w:color="auto"/>
              <w:right w:val="single" w:sz="4" w:space="0" w:color="auto"/>
            </w:tcBorders>
            <w:noWrap/>
            <w:vAlign w:val="bottom"/>
            <w:hideMark/>
          </w:tcPr>
          <w:p w14:paraId="56F9C3ED"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Professional Fees</w:t>
            </w:r>
          </w:p>
        </w:tc>
        <w:tc>
          <w:tcPr>
            <w:tcW w:w="2420" w:type="dxa"/>
            <w:tcBorders>
              <w:top w:val="nil"/>
              <w:left w:val="nil"/>
              <w:bottom w:val="single" w:sz="4" w:space="0" w:color="auto"/>
              <w:right w:val="single" w:sz="4" w:space="0" w:color="auto"/>
            </w:tcBorders>
            <w:noWrap/>
            <w:vAlign w:val="bottom"/>
            <w:hideMark/>
          </w:tcPr>
          <w:p w14:paraId="46DE2FB1"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$5,000</w:t>
            </w:r>
          </w:p>
        </w:tc>
      </w:tr>
      <w:tr w:rsidR="007E2AD9" w:rsidRPr="007E2AD9" w14:paraId="290F32CF" w14:textId="77777777" w:rsidTr="007E2AD9">
        <w:trPr>
          <w:trHeight w:val="300"/>
        </w:trPr>
        <w:tc>
          <w:tcPr>
            <w:tcW w:w="3580" w:type="dxa"/>
            <w:tcBorders>
              <w:top w:val="nil"/>
              <w:left w:val="single" w:sz="4" w:space="0" w:color="auto"/>
              <w:bottom w:val="single" w:sz="4" w:space="0" w:color="auto"/>
              <w:right w:val="single" w:sz="4" w:space="0" w:color="auto"/>
            </w:tcBorders>
            <w:noWrap/>
            <w:vAlign w:val="bottom"/>
            <w:hideMark/>
          </w:tcPr>
          <w:p w14:paraId="0F3058F8"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Website Development</w:t>
            </w:r>
          </w:p>
        </w:tc>
        <w:tc>
          <w:tcPr>
            <w:tcW w:w="2420" w:type="dxa"/>
            <w:tcBorders>
              <w:top w:val="nil"/>
              <w:left w:val="nil"/>
              <w:bottom w:val="single" w:sz="4" w:space="0" w:color="auto"/>
              <w:right w:val="single" w:sz="4" w:space="0" w:color="auto"/>
            </w:tcBorders>
            <w:noWrap/>
            <w:vAlign w:val="bottom"/>
            <w:hideMark/>
          </w:tcPr>
          <w:p w14:paraId="4CD1D618"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$2,500</w:t>
            </w:r>
          </w:p>
        </w:tc>
      </w:tr>
      <w:tr w:rsidR="007E2AD9" w:rsidRPr="007E2AD9" w14:paraId="1E374C7A" w14:textId="77777777" w:rsidTr="007E2AD9">
        <w:trPr>
          <w:trHeight w:val="300"/>
        </w:trPr>
        <w:tc>
          <w:tcPr>
            <w:tcW w:w="3580" w:type="dxa"/>
            <w:tcBorders>
              <w:top w:val="nil"/>
              <w:left w:val="single" w:sz="4" w:space="0" w:color="auto"/>
              <w:bottom w:val="single" w:sz="4" w:space="0" w:color="auto"/>
              <w:right w:val="single" w:sz="4" w:space="0" w:color="auto"/>
            </w:tcBorders>
            <w:noWrap/>
            <w:vAlign w:val="bottom"/>
            <w:hideMark/>
          </w:tcPr>
          <w:p w14:paraId="471CEBBE"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Misc. Costs</w:t>
            </w:r>
          </w:p>
        </w:tc>
        <w:tc>
          <w:tcPr>
            <w:tcW w:w="2420" w:type="dxa"/>
            <w:tcBorders>
              <w:top w:val="nil"/>
              <w:left w:val="nil"/>
              <w:bottom w:val="single" w:sz="4" w:space="0" w:color="auto"/>
              <w:right w:val="single" w:sz="4" w:space="0" w:color="auto"/>
            </w:tcBorders>
            <w:noWrap/>
            <w:vAlign w:val="bottom"/>
            <w:hideMark/>
          </w:tcPr>
          <w:p w14:paraId="3B8CA8DF"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$1,000</w:t>
            </w:r>
          </w:p>
        </w:tc>
      </w:tr>
      <w:tr w:rsidR="007E2AD9" w:rsidRPr="007E2AD9" w14:paraId="640125C6" w14:textId="77777777" w:rsidTr="007E2AD9">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0A802F8B" w14:textId="77777777" w:rsidR="007E2AD9" w:rsidRPr="007E2AD9" w:rsidRDefault="007E2AD9" w:rsidP="007E2AD9">
            <w:pPr>
              <w:rPr>
                <w:rFonts w:ascii="Calibri" w:hAnsi="Calibri" w:cs="Calibri"/>
                <w:bCs/>
                <w:color w:val="000000"/>
                <w:sz w:val="22"/>
                <w:szCs w:val="22"/>
              </w:rPr>
            </w:pPr>
            <w:r w:rsidRPr="007E2AD9">
              <w:rPr>
                <w:rFonts w:ascii="Calibri" w:hAnsi="Calibri" w:cs="Calibri"/>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72ACA349"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$90,000</w:t>
            </w:r>
          </w:p>
        </w:tc>
      </w:tr>
    </w:tbl>
    <w:p w14:paraId="1CAACCDB" w14:textId="77777777" w:rsidR="00CE7D15" w:rsidRDefault="00CE7D15" w:rsidP="00CE7D15"/>
    <w:p w14:paraId="6D98BB60" w14:textId="219E26CB" w:rsidR="007E2AD9" w:rsidRDefault="007E2AD9" w:rsidP="00CE7D15">
      <w:r>
        <w:rPr>
          <w:noProof/>
        </w:rPr>
        <w:drawing>
          <wp:inline distT="0" distB="0" distL="0" distR="0" wp14:anchorId="4B42FC48" wp14:editId="374C0F14">
            <wp:extent cx="5486400" cy="3600450"/>
            <wp:effectExtent l="0" t="0" r="0" b="0"/>
            <wp:docPr id="32336204"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6A0126" w14:textId="77777777" w:rsidR="00CE7D15" w:rsidRDefault="00CE7D15" w:rsidP="00CE7D15"/>
    <w:p w14:paraId="32853975" w14:textId="77777777" w:rsidR="00CE7D15" w:rsidRDefault="00CE7D15" w:rsidP="00CE7D15"/>
    <w:p w14:paraId="017E7DC1" w14:textId="77777777" w:rsidR="00CE7D15" w:rsidRDefault="00CE7D15" w:rsidP="00CE7D15"/>
    <w:p w14:paraId="75843C69" w14:textId="0377D963" w:rsidR="00CE7D15" w:rsidRPr="002B3D62" w:rsidRDefault="00CE7D15" w:rsidP="002B3D62">
      <w:pPr>
        <w:pStyle w:val="Heading2"/>
        <w:rPr>
          <w:rFonts w:ascii="Times New Roman" w:hAnsi="Times New Roman" w:cs="Times New Roman"/>
          <w:color w:val="000000" w:themeColor="text1"/>
          <w:sz w:val="24"/>
          <w:szCs w:val="24"/>
        </w:rPr>
      </w:pPr>
      <w:bookmarkStart w:id="10" w:name="_Toc192765816"/>
      <w:r w:rsidRPr="002B3D62">
        <w:rPr>
          <w:rFonts w:ascii="Times New Roman" w:hAnsi="Times New Roman" w:cs="Times New Roman"/>
          <w:color w:val="000000" w:themeColor="text1"/>
          <w:sz w:val="24"/>
          <w:szCs w:val="24"/>
        </w:rPr>
        <w:lastRenderedPageBreak/>
        <w:t>2.3 Management and Investor Equity</w:t>
      </w:r>
      <w:bookmarkEnd w:id="10"/>
      <w:r w:rsidRPr="002B3D62">
        <w:rPr>
          <w:rFonts w:ascii="Times New Roman" w:hAnsi="Times New Roman" w:cs="Times New Roman"/>
          <w:color w:val="000000" w:themeColor="text1"/>
          <w:sz w:val="24"/>
          <w:szCs w:val="24"/>
        </w:rPr>
        <w:t xml:space="preserve"> </w:t>
      </w:r>
    </w:p>
    <w:p w14:paraId="256CAA9B" w14:textId="77777777" w:rsidR="00CE7D15" w:rsidRDefault="00CE7D15" w:rsidP="00CE7D15"/>
    <w:p w14:paraId="21F98645" w14:textId="50DDFCE5" w:rsidR="00CE7D15" w:rsidRPr="00377B6D" w:rsidRDefault="00EA79F5" w:rsidP="00377B6D">
      <w:pPr>
        <w:jc w:val="both"/>
        <w:rPr>
          <w:b w:val="0"/>
          <w:bCs/>
        </w:rPr>
      </w:pPr>
      <w:r>
        <w:rPr>
          <w:b w:val="0"/>
          <w:bCs/>
        </w:rPr>
        <w:t>Matthew Deutsch</w:t>
      </w:r>
      <w:r w:rsidR="008C43FE" w:rsidRPr="00377B6D">
        <w:rPr>
          <w:b w:val="0"/>
          <w:bCs/>
        </w:rPr>
        <w:t xml:space="preserve"> retains at 100% ownership interest in the business.</w:t>
      </w:r>
    </w:p>
    <w:p w14:paraId="429F886D" w14:textId="5ADEF218" w:rsidR="00CE7D15" w:rsidRPr="002B3D62" w:rsidRDefault="00CE7D15" w:rsidP="002B3D62">
      <w:pPr>
        <w:pStyle w:val="Heading2"/>
        <w:rPr>
          <w:rFonts w:ascii="Times New Roman" w:hAnsi="Times New Roman" w:cs="Times New Roman"/>
          <w:color w:val="000000" w:themeColor="text1"/>
          <w:sz w:val="24"/>
          <w:szCs w:val="24"/>
        </w:rPr>
      </w:pPr>
      <w:bookmarkStart w:id="11" w:name="_Toc192765817"/>
      <w:r w:rsidRPr="002B3D62">
        <w:rPr>
          <w:rFonts w:ascii="Times New Roman" w:hAnsi="Times New Roman" w:cs="Times New Roman"/>
          <w:color w:val="000000" w:themeColor="text1"/>
          <w:sz w:val="24"/>
          <w:szCs w:val="24"/>
        </w:rPr>
        <w:t>2.4 Exit Strategies</w:t>
      </w:r>
      <w:bookmarkEnd w:id="11"/>
    </w:p>
    <w:p w14:paraId="64B2EDFF" w14:textId="77777777" w:rsidR="00CE7D15" w:rsidRDefault="00CE7D15" w:rsidP="00CE7D15"/>
    <w:p w14:paraId="0DAEFCED" w14:textId="270E4E7F" w:rsidR="00CE7D15" w:rsidRPr="00377B6D" w:rsidRDefault="008C43FE" w:rsidP="00377B6D">
      <w:pPr>
        <w:jc w:val="both"/>
        <w:rPr>
          <w:b w:val="0"/>
          <w:bCs/>
        </w:rPr>
      </w:pPr>
      <w:r w:rsidRPr="00377B6D">
        <w:rPr>
          <w:b w:val="0"/>
          <w:bCs/>
        </w:rPr>
        <w:t>In the event that M</w:t>
      </w:r>
      <w:r w:rsidR="00377B6D">
        <w:rPr>
          <w:b w:val="0"/>
          <w:bCs/>
        </w:rPr>
        <w:t>r.</w:t>
      </w:r>
      <w:r w:rsidRPr="00377B6D">
        <w:rPr>
          <w:b w:val="0"/>
          <w:bCs/>
        </w:rPr>
        <w:t xml:space="preserve"> Matthews wishes to retire or relocate, he will most likely work with staff barbers to transition the business to their ownership. If this is not feasible, then he will work with a qualified business broker that will market the business to a potential entrepreneur that is looking to acquire an existing </w:t>
      </w:r>
      <w:r w:rsidR="00377B6D">
        <w:rPr>
          <w:b w:val="0"/>
          <w:bCs/>
        </w:rPr>
        <w:t>b</w:t>
      </w:r>
      <w:r w:rsidRPr="00377B6D">
        <w:rPr>
          <w:b w:val="0"/>
          <w:bCs/>
        </w:rPr>
        <w:t xml:space="preserve">arber shop. Generally, these businesses have a sales premium of two times to three times the previous </w:t>
      </w:r>
      <w:r w:rsidR="00377B6D" w:rsidRPr="00377B6D">
        <w:rPr>
          <w:b w:val="0"/>
          <w:bCs/>
        </w:rPr>
        <w:t>year’s</w:t>
      </w:r>
      <w:r w:rsidRPr="00377B6D">
        <w:rPr>
          <w:b w:val="0"/>
          <w:bCs/>
        </w:rPr>
        <w:t xml:space="preserve"> net income.</w:t>
      </w:r>
    </w:p>
    <w:p w14:paraId="4077D444" w14:textId="77777777" w:rsidR="00CE7D15" w:rsidRDefault="00CE7D15" w:rsidP="00CE7D15"/>
    <w:p w14:paraId="20A9AFC1" w14:textId="77777777" w:rsidR="00CE7D15" w:rsidRDefault="00CE7D15" w:rsidP="00CE7D15"/>
    <w:p w14:paraId="272C2FC8" w14:textId="77777777" w:rsidR="00CE7D15" w:rsidRDefault="00CE7D15" w:rsidP="00CE7D15"/>
    <w:p w14:paraId="453596B5" w14:textId="77777777" w:rsidR="00CE7D15" w:rsidRDefault="00CE7D15" w:rsidP="00CE7D15"/>
    <w:p w14:paraId="37B21C6D" w14:textId="77777777" w:rsidR="00CE7D15" w:rsidRDefault="00CE7D15" w:rsidP="00CE7D15"/>
    <w:p w14:paraId="67A8A42F" w14:textId="77777777" w:rsidR="00CE7D15" w:rsidRDefault="00CE7D15" w:rsidP="00CE7D15"/>
    <w:p w14:paraId="29B80CE6" w14:textId="77777777" w:rsidR="00CE7D15" w:rsidRDefault="00CE7D15" w:rsidP="00CE7D15"/>
    <w:p w14:paraId="17764FF4" w14:textId="77777777" w:rsidR="00CE7D15" w:rsidRDefault="00CE7D15" w:rsidP="00CE7D15"/>
    <w:p w14:paraId="020F4286" w14:textId="77777777" w:rsidR="00CE7D15" w:rsidRDefault="00CE7D15" w:rsidP="00CE7D15"/>
    <w:p w14:paraId="70526D61" w14:textId="77777777" w:rsidR="00CE7D15" w:rsidRDefault="00CE7D15" w:rsidP="00CE7D15"/>
    <w:p w14:paraId="67888786" w14:textId="77777777" w:rsidR="00CE7D15" w:rsidRDefault="00CE7D15" w:rsidP="00CE7D15"/>
    <w:p w14:paraId="2BDD2BBC" w14:textId="77777777" w:rsidR="00CE7D15" w:rsidRDefault="00CE7D15" w:rsidP="00CE7D15"/>
    <w:p w14:paraId="5CAAD3C0" w14:textId="77777777" w:rsidR="00CE7D15" w:rsidRDefault="00CE7D15" w:rsidP="00CE7D15"/>
    <w:p w14:paraId="7527507D" w14:textId="77777777" w:rsidR="00CE7D15" w:rsidRDefault="00CE7D15" w:rsidP="00CE7D15"/>
    <w:p w14:paraId="5B726DC4" w14:textId="77777777" w:rsidR="00CE7D15" w:rsidRDefault="00CE7D15" w:rsidP="00CE7D15"/>
    <w:p w14:paraId="5AA71379" w14:textId="77777777" w:rsidR="00CE7D15" w:rsidRDefault="00CE7D15" w:rsidP="00CE7D15"/>
    <w:p w14:paraId="217B6162" w14:textId="77777777" w:rsidR="007E2AD9" w:rsidRDefault="007E2AD9" w:rsidP="00CE7D15"/>
    <w:p w14:paraId="466A1755" w14:textId="77777777" w:rsidR="007E2AD9" w:rsidRDefault="007E2AD9" w:rsidP="00CE7D15"/>
    <w:p w14:paraId="03610424" w14:textId="77777777" w:rsidR="007E2AD9" w:rsidRDefault="007E2AD9" w:rsidP="00CE7D15"/>
    <w:p w14:paraId="660B56BC" w14:textId="77777777" w:rsidR="007E2AD9" w:rsidRDefault="007E2AD9" w:rsidP="00CE7D15"/>
    <w:p w14:paraId="3AEADA3A" w14:textId="77777777" w:rsidR="007E2AD9" w:rsidRDefault="007E2AD9" w:rsidP="00CE7D15"/>
    <w:p w14:paraId="6FA80A62" w14:textId="77777777" w:rsidR="007E2AD9" w:rsidRDefault="007E2AD9" w:rsidP="00CE7D15"/>
    <w:p w14:paraId="3ED6F0FB" w14:textId="77777777" w:rsidR="007E2AD9" w:rsidRDefault="007E2AD9" w:rsidP="00CE7D15"/>
    <w:p w14:paraId="11A0301A" w14:textId="77777777" w:rsidR="007E2AD9" w:rsidRDefault="007E2AD9" w:rsidP="00CE7D15"/>
    <w:p w14:paraId="535B9C1E" w14:textId="77777777" w:rsidR="007E2AD9" w:rsidRDefault="007E2AD9" w:rsidP="00CE7D15"/>
    <w:p w14:paraId="7E79E2FD" w14:textId="77777777" w:rsidR="007E2AD9" w:rsidRDefault="007E2AD9" w:rsidP="00CE7D15"/>
    <w:p w14:paraId="745F8CB1" w14:textId="77777777" w:rsidR="007E2AD9" w:rsidRDefault="007E2AD9" w:rsidP="00CE7D15"/>
    <w:p w14:paraId="3139FDC9" w14:textId="77777777" w:rsidR="007E2AD9" w:rsidRDefault="007E2AD9" w:rsidP="00CE7D15"/>
    <w:p w14:paraId="112A4648" w14:textId="77777777" w:rsidR="007E2AD9" w:rsidRDefault="007E2AD9" w:rsidP="00CE7D15"/>
    <w:p w14:paraId="5ADDC338" w14:textId="77777777" w:rsidR="007E2AD9" w:rsidRDefault="007E2AD9" w:rsidP="00CE7D15"/>
    <w:p w14:paraId="27C9959A" w14:textId="77777777" w:rsidR="007E2AD9" w:rsidRDefault="007E2AD9" w:rsidP="00CE7D15"/>
    <w:p w14:paraId="03321A4C" w14:textId="77777777" w:rsidR="007E2AD9" w:rsidRDefault="007E2AD9" w:rsidP="00CE7D15"/>
    <w:p w14:paraId="748B12D6" w14:textId="77777777" w:rsidR="00CE7D15" w:rsidRDefault="00CE7D15" w:rsidP="00CE7D15"/>
    <w:p w14:paraId="6840D081" w14:textId="77777777" w:rsidR="00CE7D15" w:rsidRDefault="00CE7D15" w:rsidP="00CE7D15"/>
    <w:p w14:paraId="262A76FF" w14:textId="1795382B" w:rsidR="00CE7D15" w:rsidRPr="002B3D62" w:rsidRDefault="00CE7D15" w:rsidP="002B3D62">
      <w:pPr>
        <w:pStyle w:val="Heading1"/>
        <w:jc w:val="center"/>
        <w:rPr>
          <w:rFonts w:ascii="Times New Roman" w:hAnsi="Times New Roman" w:cs="Times New Roman"/>
          <w:color w:val="000000" w:themeColor="text1"/>
          <w:sz w:val="24"/>
          <w:szCs w:val="24"/>
        </w:rPr>
      </w:pPr>
      <w:bookmarkStart w:id="12" w:name="_Toc192765818"/>
      <w:r w:rsidRPr="002B3D62">
        <w:rPr>
          <w:rFonts w:ascii="Times New Roman" w:hAnsi="Times New Roman" w:cs="Times New Roman"/>
          <w:color w:val="000000" w:themeColor="text1"/>
          <w:sz w:val="24"/>
          <w:szCs w:val="24"/>
        </w:rPr>
        <w:lastRenderedPageBreak/>
        <w:t>3.0 Operations</w:t>
      </w:r>
      <w:bookmarkEnd w:id="12"/>
    </w:p>
    <w:p w14:paraId="6A194028" w14:textId="77777777" w:rsidR="00CE7D15" w:rsidRDefault="00CE7D15" w:rsidP="00CE7D15"/>
    <w:p w14:paraId="139375C7" w14:textId="62E088F2" w:rsidR="008C43FE" w:rsidRPr="00377B6D" w:rsidRDefault="008C43FE" w:rsidP="00377B6D">
      <w:pPr>
        <w:jc w:val="both"/>
        <w:rPr>
          <w:b w:val="0"/>
          <w:bCs/>
        </w:rPr>
      </w:pPr>
      <w:r w:rsidRPr="00377B6D">
        <w:rPr>
          <w:b w:val="0"/>
          <w:bCs/>
        </w:rPr>
        <w:t xml:space="preserve">As discussed in the executive summary, the </w:t>
      </w:r>
      <w:r w:rsidR="00377B6D">
        <w:rPr>
          <w:b w:val="0"/>
          <w:bCs/>
        </w:rPr>
        <w:t>Barber Shop</w:t>
      </w:r>
      <w:r w:rsidRPr="00377B6D">
        <w:rPr>
          <w:b w:val="0"/>
          <w:bCs/>
        </w:rPr>
        <w:t xml:space="preserve"> will be a moderate scale facility that will provide a wide range of haircuts, beard grooming, and other personal services specific for the needs of men as well as boys within the Atlanta market. The location will feature </w:t>
      </w:r>
      <w:r w:rsidR="00377B6D">
        <w:rPr>
          <w:b w:val="0"/>
          <w:bCs/>
        </w:rPr>
        <w:t xml:space="preserve">five chairs </w:t>
      </w:r>
      <w:r w:rsidRPr="00377B6D">
        <w:rPr>
          <w:b w:val="0"/>
          <w:bCs/>
        </w:rPr>
        <w:t xml:space="preserve">and </w:t>
      </w:r>
      <w:r w:rsidR="00EA79F5">
        <w:rPr>
          <w:b w:val="0"/>
          <w:bCs/>
        </w:rPr>
        <w:t>Matthew Deutsch</w:t>
      </w:r>
      <w:r w:rsidRPr="00377B6D">
        <w:rPr>
          <w:b w:val="0"/>
          <w:bCs/>
        </w:rPr>
        <w:t xml:space="preserve"> along with staff barbers will render all services</w:t>
      </w:r>
      <w:r w:rsidR="00377B6D">
        <w:rPr>
          <w:b w:val="0"/>
          <w:bCs/>
        </w:rPr>
        <w:t>. F</w:t>
      </w:r>
      <w:r w:rsidRPr="00377B6D">
        <w:rPr>
          <w:b w:val="0"/>
          <w:bCs/>
        </w:rPr>
        <w:t xml:space="preserve">rom time to time, the business may rent space to barbers that maintain their own client base and are seeking at affordable location to provide their services. This would be a more modest aspect of the </w:t>
      </w:r>
      <w:r w:rsidR="00377B6D">
        <w:rPr>
          <w:b w:val="0"/>
          <w:bCs/>
        </w:rPr>
        <w:t>Company</w:t>
      </w:r>
      <w:r w:rsidRPr="00377B6D">
        <w:rPr>
          <w:b w:val="0"/>
          <w:bCs/>
        </w:rPr>
        <w:t>'s operations.</w:t>
      </w:r>
    </w:p>
    <w:p w14:paraId="7E6A19B3" w14:textId="77777777" w:rsidR="008C43FE" w:rsidRPr="00377B6D" w:rsidRDefault="008C43FE" w:rsidP="00377B6D">
      <w:pPr>
        <w:jc w:val="both"/>
        <w:rPr>
          <w:b w:val="0"/>
          <w:bCs/>
        </w:rPr>
      </w:pPr>
    </w:p>
    <w:p w14:paraId="1EA1F12F" w14:textId="5E5C7798" w:rsidR="008C43FE" w:rsidRPr="00377B6D" w:rsidRDefault="008C43FE" w:rsidP="00377B6D">
      <w:pPr>
        <w:jc w:val="both"/>
        <w:rPr>
          <w:b w:val="0"/>
          <w:bCs/>
        </w:rPr>
      </w:pPr>
      <w:r w:rsidRPr="00377B6D">
        <w:rPr>
          <w:b w:val="0"/>
          <w:bCs/>
        </w:rPr>
        <w:t xml:space="preserve">In regards to hair care products, the business will source a number of inventories among premium manufacturers throughout the </w:t>
      </w:r>
      <w:r w:rsidR="00377B6D" w:rsidRPr="00377B6D">
        <w:rPr>
          <w:b w:val="0"/>
          <w:bCs/>
        </w:rPr>
        <w:t>United States</w:t>
      </w:r>
      <w:r w:rsidRPr="00377B6D">
        <w:rPr>
          <w:b w:val="0"/>
          <w:bCs/>
        </w:rPr>
        <w:t xml:space="preserve">. These products will be featured near the intake station of the </w:t>
      </w:r>
      <w:r w:rsidR="00377B6D">
        <w:rPr>
          <w:b w:val="0"/>
          <w:bCs/>
        </w:rPr>
        <w:t>Barber Shop</w:t>
      </w:r>
      <w:r w:rsidRPr="00377B6D">
        <w:rPr>
          <w:b w:val="0"/>
          <w:bCs/>
        </w:rPr>
        <w:t xml:space="preserve"> to further </w:t>
      </w:r>
      <w:r w:rsidR="00377B6D">
        <w:rPr>
          <w:b w:val="0"/>
          <w:bCs/>
        </w:rPr>
        <w:t>drive</w:t>
      </w:r>
      <w:r w:rsidRPr="00377B6D">
        <w:rPr>
          <w:b w:val="0"/>
          <w:bCs/>
        </w:rPr>
        <w:t xml:space="preserve"> revenues</w:t>
      </w:r>
      <w:r w:rsidR="00377B6D">
        <w:rPr>
          <w:b w:val="0"/>
          <w:bCs/>
        </w:rPr>
        <w:t>. T</w:t>
      </w:r>
      <w:r w:rsidRPr="00377B6D">
        <w:rPr>
          <w:b w:val="0"/>
          <w:bCs/>
        </w:rPr>
        <w:t xml:space="preserve">he </w:t>
      </w:r>
      <w:r w:rsidR="00377B6D">
        <w:rPr>
          <w:b w:val="0"/>
          <w:bCs/>
        </w:rPr>
        <w:t>Company</w:t>
      </w:r>
      <w:r w:rsidRPr="00377B6D">
        <w:rPr>
          <w:b w:val="0"/>
          <w:bCs/>
        </w:rPr>
        <w:t xml:space="preserve"> will also provide these products through its ecommerce enabled website. </w:t>
      </w:r>
    </w:p>
    <w:p w14:paraId="581BC938" w14:textId="77777777" w:rsidR="008C43FE" w:rsidRPr="00377B6D" w:rsidRDefault="008C43FE" w:rsidP="00377B6D">
      <w:pPr>
        <w:jc w:val="both"/>
        <w:rPr>
          <w:b w:val="0"/>
          <w:bCs/>
        </w:rPr>
      </w:pPr>
    </w:p>
    <w:p w14:paraId="44CD0A5D" w14:textId="10B02410" w:rsidR="008C43FE" w:rsidRPr="00377B6D" w:rsidRDefault="008C43FE" w:rsidP="00377B6D">
      <w:pPr>
        <w:jc w:val="both"/>
        <w:rPr>
          <w:b w:val="0"/>
          <w:bCs/>
        </w:rPr>
      </w:pPr>
      <w:r w:rsidRPr="00377B6D">
        <w:rPr>
          <w:b w:val="0"/>
          <w:bCs/>
        </w:rPr>
        <w:t xml:space="preserve">From time to time, the </w:t>
      </w:r>
      <w:r w:rsidR="00377B6D">
        <w:rPr>
          <w:b w:val="0"/>
          <w:bCs/>
        </w:rPr>
        <w:t>Company</w:t>
      </w:r>
      <w:r w:rsidRPr="00377B6D">
        <w:rPr>
          <w:b w:val="0"/>
          <w:bCs/>
        </w:rPr>
        <w:t xml:space="preserve"> will work with </w:t>
      </w:r>
      <w:r w:rsidR="00377B6D">
        <w:rPr>
          <w:b w:val="0"/>
          <w:bCs/>
        </w:rPr>
        <w:t>b</w:t>
      </w:r>
      <w:r w:rsidRPr="00377B6D">
        <w:rPr>
          <w:b w:val="0"/>
          <w:bCs/>
        </w:rPr>
        <w:t xml:space="preserve">arber school students they are seeking to gain a greater degree of experience working in an actual </w:t>
      </w:r>
      <w:r w:rsidR="00377B6D">
        <w:rPr>
          <w:b w:val="0"/>
          <w:bCs/>
        </w:rPr>
        <w:t>b</w:t>
      </w:r>
      <w:r w:rsidRPr="00377B6D">
        <w:rPr>
          <w:b w:val="0"/>
          <w:bCs/>
        </w:rPr>
        <w:t xml:space="preserve">arber shop. As there are a number of </w:t>
      </w:r>
      <w:r w:rsidR="00377B6D">
        <w:rPr>
          <w:b w:val="0"/>
          <w:bCs/>
        </w:rPr>
        <w:t>b</w:t>
      </w:r>
      <w:r w:rsidRPr="00377B6D">
        <w:rPr>
          <w:b w:val="0"/>
          <w:bCs/>
        </w:rPr>
        <w:t>arber schools in the greater Atlanta metropolitan area, the business will coordinate with these institutions. This will also provide the business with the ability to source individuals to work at the location that have recently acquired their licensure.</w:t>
      </w:r>
    </w:p>
    <w:p w14:paraId="717B0AA2" w14:textId="77777777" w:rsidR="00CE7D15" w:rsidRPr="00377B6D" w:rsidRDefault="00CE7D15" w:rsidP="00377B6D">
      <w:pPr>
        <w:jc w:val="both"/>
        <w:rPr>
          <w:b w:val="0"/>
          <w:bCs/>
        </w:rPr>
      </w:pPr>
    </w:p>
    <w:p w14:paraId="66BEA8CB" w14:textId="77777777" w:rsidR="00CE7D15" w:rsidRPr="00377B6D" w:rsidRDefault="00CE7D15" w:rsidP="00377B6D">
      <w:pPr>
        <w:jc w:val="both"/>
        <w:rPr>
          <w:b w:val="0"/>
          <w:bCs/>
        </w:rPr>
      </w:pPr>
    </w:p>
    <w:p w14:paraId="2E5FC7CF" w14:textId="77777777" w:rsidR="00CE7D15" w:rsidRPr="00377B6D" w:rsidRDefault="00CE7D15" w:rsidP="00377B6D">
      <w:pPr>
        <w:jc w:val="both"/>
        <w:rPr>
          <w:b w:val="0"/>
          <w:bCs/>
        </w:rPr>
      </w:pPr>
    </w:p>
    <w:p w14:paraId="3FBED159" w14:textId="77777777" w:rsidR="00CE7D15" w:rsidRDefault="00CE7D15" w:rsidP="00CE7D15"/>
    <w:p w14:paraId="32DE9245" w14:textId="77777777" w:rsidR="00CE7D15" w:rsidRDefault="00CE7D15" w:rsidP="00CE7D15"/>
    <w:p w14:paraId="125B1E12" w14:textId="77777777" w:rsidR="00CE7D15" w:rsidRDefault="00CE7D15" w:rsidP="00CE7D15"/>
    <w:p w14:paraId="4B880F75" w14:textId="77777777" w:rsidR="00CE7D15" w:rsidRDefault="00CE7D15" w:rsidP="00CE7D15"/>
    <w:p w14:paraId="6B7C2CC8" w14:textId="77777777" w:rsidR="00CE7D15" w:rsidRDefault="00CE7D15" w:rsidP="00CE7D15"/>
    <w:p w14:paraId="3EA018BD" w14:textId="77777777" w:rsidR="00CE7D15" w:rsidRDefault="00CE7D15" w:rsidP="00CE7D15"/>
    <w:p w14:paraId="580E1671" w14:textId="77777777" w:rsidR="00CE7D15" w:rsidRDefault="00CE7D15" w:rsidP="00CE7D15"/>
    <w:p w14:paraId="569BAC5E" w14:textId="77777777" w:rsidR="00CE7D15" w:rsidRDefault="00CE7D15" w:rsidP="00CE7D15"/>
    <w:p w14:paraId="356F3D4C" w14:textId="77777777" w:rsidR="00CE7D15" w:rsidRDefault="00CE7D15" w:rsidP="00CE7D15"/>
    <w:p w14:paraId="24C16B49" w14:textId="77777777" w:rsidR="00CE7D15" w:rsidRDefault="00CE7D15" w:rsidP="00CE7D15"/>
    <w:p w14:paraId="75103D30" w14:textId="77777777" w:rsidR="00CE7D15" w:rsidRDefault="00CE7D15" w:rsidP="00CE7D15"/>
    <w:p w14:paraId="5B72ECC6" w14:textId="77777777" w:rsidR="00CE7D15" w:rsidRDefault="00CE7D15" w:rsidP="00CE7D15"/>
    <w:p w14:paraId="0478813B" w14:textId="77777777" w:rsidR="00CE7D15" w:rsidRDefault="00CE7D15" w:rsidP="00CE7D15"/>
    <w:p w14:paraId="5E7B7A41" w14:textId="77777777" w:rsidR="00CE7D15" w:rsidRDefault="00CE7D15" w:rsidP="00CE7D15"/>
    <w:p w14:paraId="2B8DEFA2" w14:textId="77777777" w:rsidR="00CE7D15" w:rsidRDefault="00CE7D15" w:rsidP="00CE7D15"/>
    <w:p w14:paraId="439BA943" w14:textId="77777777" w:rsidR="00CE7D15" w:rsidRDefault="00CE7D15" w:rsidP="00CE7D15"/>
    <w:p w14:paraId="70E5B39F" w14:textId="77777777" w:rsidR="00CE7D15" w:rsidRDefault="00CE7D15" w:rsidP="00CE7D15"/>
    <w:p w14:paraId="32C465BE" w14:textId="77777777" w:rsidR="00CE7D15" w:rsidRDefault="00CE7D15" w:rsidP="00CE7D15"/>
    <w:p w14:paraId="1DC8996E" w14:textId="77777777" w:rsidR="00377B6D" w:rsidRDefault="00377B6D" w:rsidP="00CE7D15"/>
    <w:p w14:paraId="4D2494DE" w14:textId="77777777" w:rsidR="00CE7D15" w:rsidRDefault="00CE7D15" w:rsidP="00CE7D15"/>
    <w:p w14:paraId="6B7D7B6E" w14:textId="77777777" w:rsidR="00CE7D15" w:rsidRDefault="00CE7D15" w:rsidP="00CE7D15"/>
    <w:p w14:paraId="329E16FB" w14:textId="75E46463" w:rsidR="00CE7D15" w:rsidRPr="002B3D62" w:rsidRDefault="00CE7D15" w:rsidP="002B3D62">
      <w:pPr>
        <w:pStyle w:val="Heading1"/>
        <w:jc w:val="center"/>
        <w:rPr>
          <w:rFonts w:ascii="Times New Roman" w:hAnsi="Times New Roman" w:cs="Times New Roman"/>
          <w:color w:val="000000" w:themeColor="text1"/>
          <w:sz w:val="24"/>
          <w:szCs w:val="24"/>
        </w:rPr>
      </w:pPr>
      <w:bookmarkStart w:id="13" w:name="_Toc192765819"/>
      <w:r w:rsidRPr="002B3D62">
        <w:rPr>
          <w:rFonts w:ascii="Times New Roman" w:hAnsi="Times New Roman" w:cs="Times New Roman"/>
          <w:color w:val="000000" w:themeColor="text1"/>
          <w:sz w:val="24"/>
          <w:szCs w:val="24"/>
        </w:rPr>
        <w:lastRenderedPageBreak/>
        <w:t>4.0 Market and Industry Analysis</w:t>
      </w:r>
      <w:bookmarkEnd w:id="13"/>
    </w:p>
    <w:p w14:paraId="2659936A" w14:textId="77777777" w:rsidR="00CE7D15" w:rsidRDefault="00CE7D15" w:rsidP="00CE7D15"/>
    <w:p w14:paraId="21487649" w14:textId="147433FC" w:rsidR="00CE7D15" w:rsidRPr="002B3D62" w:rsidRDefault="00CE7D15" w:rsidP="002B3D62">
      <w:pPr>
        <w:pStyle w:val="Heading2"/>
        <w:rPr>
          <w:rFonts w:ascii="Times New Roman" w:hAnsi="Times New Roman" w:cs="Times New Roman"/>
          <w:color w:val="000000" w:themeColor="text1"/>
          <w:sz w:val="24"/>
          <w:szCs w:val="24"/>
        </w:rPr>
      </w:pPr>
      <w:bookmarkStart w:id="14" w:name="_Toc192765820"/>
      <w:r w:rsidRPr="002B3D62">
        <w:rPr>
          <w:rFonts w:ascii="Times New Roman" w:hAnsi="Times New Roman" w:cs="Times New Roman"/>
          <w:color w:val="000000" w:themeColor="text1"/>
          <w:sz w:val="24"/>
          <w:szCs w:val="24"/>
        </w:rPr>
        <w:t>4.1 Economic Analysis</w:t>
      </w:r>
      <w:bookmarkEnd w:id="14"/>
    </w:p>
    <w:p w14:paraId="5E776ECB" w14:textId="77777777" w:rsidR="00CE7D15" w:rsidRDefault="00CE7D15" w:rsidP="00CE7D15"/>
    <w:p w14:paraId="506DD727" w14:textId="0E988D8D" w:rsidR="00CE7D15" w:rsidRPr="00377B6D" w:rsidRDefault="008C43FE" w:rsidP="00377B6D">
      <w:pPr>
        <w:jc w:val="both"/>
        <w:rPr>
          <w:b w:val="0"/>
          <w:bCs/>
        </w:rPr>
      </w:pPr>
      <w:r w:rsidRPr="00377B6D">
        <w:rPr>
          <w:b w:val="0"/>
          <w:bCs/>
        </w:rPr>
        <w:t>This section of the business plan will showcase the current economic climate, the barbershop industry, the customer profile, and the ongoing competition that the business will face.</w:t>
      </w:r>
    </w:p>
    <w:p w14:paraId="46BAA753" w14:textId="77777777" w:rsidR="008C43FE" w:rsidRPr="00377B6D" w:rsidRDefault="008C43FE" w:rsidP="00377B6D">
      <w:pPr>
        <w:jc w:val="both"/>
        <w:rPr>
          <w:b w:val="0"/>
          <w:bCs/>
        </w:rPr>
      </w:pPr>
    </w:p>
    <w:p w14:paraId="25638B2D" w14:textId="05D0641E" w:rsidR="008C43FE" w:rsidRPr="00377B6D" w:rsidRDefault="008C43FE" w:rsidP="00377B6D">
      <w:pPr>
        <w:jc w:val="both"/>
        <w:rPr>
          <w:b w:val="0"/>
          <w:bCs/>
        </w:rPr>
      </w:pPr>
      <w:r w:rsidRPr="00377B6D">
        <w:rPr>
          <w:b w:val="0"/>
          <w:bCs/>
        </w:rPr>
        <w:t xml:space="preserve">Currently, the economic climate with the </w:t>
      </w:r>
      <w:r w:rsidR="00377B6D" w:rsidRPr="00377B6D">
        <w:rPr>
          <w:b w:val="0"/>
          <w:bCs/>
        </w:rPr>
        <w:t>United States</w:t>
      </w:r>
      <w:r w:rsidRPr="00377B6D">
        <w:rPr>
          <w:b w:val="0"/>
          <w:bCs/>
        </w:rPr>
        <w:t xml:space="preserve"> is moderately strong. The issues that occur during the course of the pandemic have abated, and inflation is starting to decline as a result of the strong fiscal policy implemented by the US Federal Reserve. Over the next </w:t>
      </w:r>
      <w:r w:rsidR="00377B6D">
        <w:rPr>
          <w:b w:val="0"/>
          <w:bCs/>
        </w:rPr>
        <w:t>twelve</w:t>
      </w:r>
      <w:r w:rsidRPr="00377B6D">
        <w:rPr>
          <w:b w:val="0"/>
          <w:bCs/>
        </w:rPr>
        <w:t xml:space="preserve"> months it is expected that inflation will remain relatively stable as interest rates have started to decline.</w:t>
      </w:r>
    </w:p>
    <w:p w14:paraId="20F6B7B7" w14:textId="77777777" w:rsidR="008C43FE" w:rsidRPr="00377B6D" w:rsidRDefault="008C43FE" w:rsidP="00377B6D">
      <w:pPr>
        <w:jc w:val="both"/>
        <w:rPr>
          <w:b w:val="0"/>
          <w:bCs/>
        </w:rPr>
      </w:pPr>
    </w:p>
    <w:p w14:paraId="7FB35DB4" w14:textId="056F5495" w:rsidR="008C43FE" w:rsidRPr="00377B6D" w:rsidRDefault="008C43FE" w:rsidP="00377B6D">
      <w:pPr>
        <w:jc w:val="both"/>
        <w:rPr>
          <w:b w:val="0"/>
          <w:bCs/>
        </w:rPr>
      </w:pPr>
      <w:r w:rsidRPr="00377B6D">
        <w:rPr>
          <w:b w:val="0"/>
          <w:bCs/>
        </w:rPr>
        <w:t xml:space="preserve">It should be noted that any changes in the economy you should only have a very modest impact on the barbershop's ability to generate revenue. This is principally due to the fact that people are need to use a </w:t>
      </w:r>
      <w:r w:rsidR="00377B6D">
        <w:rPr>
          <w:b w:val="0"/>
          <w:bCs/>
        </w:rPr>
        <w:t>b</w:t>
      </w:r>
      <w:r w:rsidRPr="00377B6D">
        <w:rPr>
          <w:b w:val="0"/>
          <w:bCs/>
        </w:rPr>
        <w:t>arber or hair stylist in order to receive a haircut. The pricing point for the barbershop services would be very reasonable as compared to the income of the target market.</w:t>
      </w:r>
    </w:p>
    <w:p w14:paraId="3055AAAA" w14:textId="77777777" w:rsidR="00CE7D15" w:rsidRDefault="00CE7D15" w:rsidP="00CE7D15"/>
    <w:p w14:paraId="2EA251B7" w14:textId="443F34E5" w:rsidR="00CE7D15" w:rsidRPr="002B3D62" w:rsidRDefault="00CE7D15" w:rsidP="002B3D62">
      <w:pPr>
        <w:pStyle w:val="Heading2"/>
        <w:rPr>
          <w:rFonts w:ascii="Times New Roman" w:hAnsi="Times New Roman" w:cs="Times New Roman"/>
          <w:color w:val="000000" w:themeColor="text1"/>
          <w:sz w:val="24"/>
          <w:szCs w:val="24"/>
        </w:rPr>
      </w:pPr>
      <w:bookmarkStart w:id="15" w:name="_Toc192765821"/>
      <w:r w:rsidRPr="002B3D62">
        <w:rPr>
          <w:rFonts w:ascii="Times New Roman" w:hAnsi="Times New Roman" w:cs="Times New Roman"/>
          <w:color w:val="000000" w:themeColor="text1"/>
          <w:sz w:val="24"/>
          <w:szCs w:val="24"/>
        </w:rPr>
        <w:t>4.2 Industry Analysis</w:t>
      </w:r>
      <w:bookmarkEnd w:id="15"/>
    </w:p>
    <w:p w14:paraId="082045DD" w14:textId="77777777" w:rsidR="00CE7D15" w:rsidRDefault="00CE7D15" w:rsidP="00CE7D15"/>
    <w:p w14:paraId="78ABB288" w14:textId="176F0FF6" w:rsidR="00CE7D15" w:rsidRPr="00377B6D" w:rsidRDefault="008C43FE" w:rsidP="00377B6D">
      <w:pPr>
        <w:jc w:val="both"/>
        <w:rPr>
          <w:b w:val="0"/>
          <w:bCs/>
        </w:rPr>
      </w:pPr>
      <w:r w:rsidRPr="00377B6D">
        <w:rPr>
          <w:b w:val="0"/>
          <w:bCs/>
        </w:rPr>
        <w:t xml:space="preserve">There are currently </w:t>
      </w:r>
      <w:r w:rsidR="00377B6D">
        <w:rPr>
          <w:b w:val="0"/>
          <w:bCs/>
        </w:rPr>
        <w:t>144,000</w:t>
      </w:r>
      <w:r w:rsidRPr="00377B6D">
        <w:rPr>
          <w:b w:val="0"/>
          <w:bCs/>
        </w:rPr>
        <w:t xml:space="preserve"> </w:t>
      </w:r>
      <w:r w:rsidR="00377B6D">
        <w:rPr>
          <w:b w:val="0"/>
          <w:bCs/>
        </w:rPr>
        <w:t>b</w:t>
      </w:r>
      <w:r w:rsidRPr="00377B6D">
        <w:rPr>
          <w:b w:val="0"/>
          <w:bCs/>
        </w:rPr>
        <w:t xml:space="preserve">arber shops within the </w:t>
      </w:r>
      <w:r w:rsidR="00377B6D" w:rsidRPr="00377B6D">
        <w:rPr>
          <w:b w:val="0"/>
          <w:bCs/>
        </w:rPr>
        <w:t>United States</w:t>
      </w:r>
      <w:r w:rsidRPr="00377B6D">
        <w:rPr>
          <w:b w:val="0"/>
          <w:bCs/>
        </w:rPr>
        <w:t xml:space="preserve">. Each year, these businesses aggregately generate </w:t>
      </w:r>
      <w:r w:rsidR="00377B6D">
        <w:rPr>
          <w:b w:val="0"/>
          <w:bCs/>
        </w:rPr>
        <w:t xml:space="preserve">$6 billion </w:t>
      </w:r>
      <w:r w:rsidRPr="00377B6D">
        <w:rPr>
          <w:b w:val="0"/>
          <w:bCs/>
        </w:rPr>
        <w:t xml:space="preserve">of revenue while providing jobs for </w:t>
      </w:r>
      <w:r w:rsidR="00377B6D">
        <w:rPr>
          <w:b w:val="0"/>
          <w:bCs/>
        </w:rPr>
        <w:t>170,000</w:t>
      </w:r>
      <w:r w:rsidRPr="00377B6D">
        <w:rPr>
          <w:b w:val="0"/>
          <w:bCs/>
        </w:rPr>
        <w:t xml:space="preserve"> people. As mentioned earlier, one of the common trends with is an industry is to operate in a more traditional barbershop capacity. This trend has been remarkable among people of Generation Z and the millennial generation.</w:t>
      </w:r>
    </w:p>
    <w:p w14:paraId="71CB9792" w14:textId="77777777" w:rsidR="008C43FE" w:rsidRPr="00377B6D" w:rsidRDefault="008C43FE" w:rsidP="00377B6D">
      <w:pPr>
        <w:jc w:val="both"/>
        <w:rPr>
          <w:b w:val="0"/>
          <w:bCs/>
        </w:rPr>
      </w:pPr>
    </w:p>
    <w:p w14:paraId="70CAB2E4" w14:textId="4561AF76" w:rsidR="008C43FE" w:rsidRPr="00377B6D" w:rsidRDefault="008C43FE" w:rsidP="00377B6D">
      <w:pPr>
        <w:jc w:val="both"/>
        <w:rPr>
          <w:b w:val="0"/>
          <w:bCs/>
        </w:rPr>
      </w:pPr>
      <w:r w:rsidRPr="00377B6D">
        <w:rPr>
          <w:b w:val="0"/>
          <w:bCs/>
        </w:rPr>
        <w:t>In regards to revenue growth, this industry is expected to remain in lockstep with that of the economy as a whole.</w:t>
      </w:r>
    </w:p>
    <w:p w14:paraId="6E1C4B65" w14:textId="77777777" w:rsidR="00CE7D15" w:rsidRDefault="00CE7D15" w:rsidP="00CE7D15"/>
    <w:p w14:paraId="6D4028FD" w14:textId="7E86EB92" w:rsidR="00CE7D15" w:rsidRPr="002B3D62" w:rsidRDefault="00CE7D15" w:rsidP="002B3D62">
      <w:pPr>
        <w:pStyle w:val="Heading2"/>
        <w:rPr>
          <w:rFonts w:ascii="Times New Roman" w:hAnsi="Times New Roman" w:cs="Times New Roman"/>
          <w:color w:val="000000" w:themeColor="text1"/>
          <w:sz w:val="24"/>
          <w:szCs w:val="24"/>
        </w:rPr>
      </w:pPr>
      <w:bookmarkStart w:id="16" w:name="_Toc192765822"/>
      <w:r w:rsidRPr="002B3D62">
        <w:rPr>
          <w:rFonts w:ascii="Times New Roman" w:hAnsi="Times New Roman" w:cs="Times New Roman"/>
          <w:color w:val="000000" w:themeColor="text1"/>
          <w:sz w:val="24"/>
          <w:szCs w:val="24"/>
        </w:rPr>
        <w:t>4.3 Customer Profile</w:t>
      </w:r>
      <w:bookmarkEnd w:id="16"/>
    </w:p>
    <w:p w14:paraId="6A3117E4" w14:textId="77777777" w:rsidR="00CE7D15" w:rsidRDefault="00CE7D15" w:rsidP="00CE7D15"/>
    <w:p w14:paraId="3EAF0567" w14:textId="19F52133" w:rsidR="00CE7D15" w:rsidRPr="00377B6D" w:rsidRDefault="008C43FE" w:rsidP="00377B6D">
      <w:pPr>
        <w:jc w:val="both"/>
        <w:rPr>
          <w:b w:val="0"/>
          <w:bCs/>
        </w:rPr>
      </w:pPr>
      <w:r w:rsidRPr="00377B6D">
        <w:rPr>
          <w:b w:val="0"/>
          <w:bCs/>
        </w:rPr>
        <w:t xml:space="preserve">The </w:t>
      </w:r>
      <w:r w:rsidR="00377B6D">
        <w:rPr>
          <w:b w:val="0"/>
          <w:bCs/>
        </w:rPr>
        <w:t>Barber Shop</w:t>
      </w:r>
      <w:r w:rsidRPr="00377B6D">
        <w:rPr>
          <w:b w:val="0"/>
          <w:bCs/>
        </w:rPr>
        <w:t xml:space="preserve"> will have a wide range of potential customers that it can target throughout the greater metropolitan area. This is due to the fact that everyone needs a haircut from time to time</w:t>
      </w:r>
      <w:r w:rsidR="00377B6D">
        <w:rPr>
          <w:b w:val="0"/>
          <w:bCs/>
        </w:rPr>
        <w:t>.</w:t>
      </w:r>
      <w:r w:rsidRPr="00377B6D">
        <w:rPr>
          <w:b w:val="0"/>
          <w:bCs/>
        </w:rPr>
        <w:t xml:space="preserve"> </w:t>
      </w:r>
      <w:r w:rsidR="00377B6D">
        <w:rPr>
          <w:b w:val="0"/>
          <w:bCs/>
        </w:rPr>
        <w:t>G</w:t>
      </w:r>
      <w:r w:rsidRPr="00377B6D">
        <w:rPr>
          <w:b w:val="0"/>
          <w:bCs/>
        </w:rPr>
        <w:t xml:space="preserve">enerally speaking, the business will target individuals that have a median household income ranging from $75,000 to $100,000 and they will typically live or work within 5 miles of the </w:t>
      </w:r>
      <w:r w:rsidR="00377B6D">
        <w:rPr>
          <w:b w:val="0"/>
          <w:bCs/>
        </w:rPr>
        <w:t>Company</w:t>
      </w:r>
      <w:r w:rsidRPr="00377B6D">
        <w:rPr>
          <w:b w:val="0"/>
          <w:bCs/>
        </w:rPr>
        <w:t>'s location in Atlanta. They are expected to spend approximately $30 to $50 per engagement with the business.</w:t>
      </w:r>
    </w:p>
    <w:p w14:paraId="517FD9F0" w14:textId="77777777" w:rsidR="00CE7D15" w:rsidRDefault="00CE7D15" w:rsidP="00CE7D15"/>
    <w:p w14:paraId="167E810C" w14:textId="77777777" w:rsidR="008C43FE" w:rsidRDefault="008C43FE" w:rsidP="00CE7D15"/>
    <w:p w14:paraId="6D43618E" w14:textId="77777777" w:rsidR="00377B6D" w:rsidRDefault="00377B6D" w:rsidP="00CE7D15"/>
    <w:p w14:paraId="6837214E" w14:textId="057DCB28" w:rsidR="00CE7D15" w:rsidRPr="002B3D62" w:rsidRDefault="00CE7D15" w:rsidP="002B3D62">
      <w:pPr>
        <w:pStyle w:val="Heading2"/>
        <w:rPr>
          <w:rFonts w:ascii="Times New Roman" w:hAnsi="Times New Roman" w:cs="Times New Roman"/>
          <w:color w:val="000000" w:themeColor="text1"/>
          <w:sz w:val="24"/>
          <w:szCs w:val="24"/>
        </w:rPr>
      </w:pPr>
      <w:bookmarkStart w:id="17" w:name="_Toc192765823"/>
      <w:r w:rsidRPr="002B3D62">
        <w:rPr>
          <w:rFonts w:ascii="Times New Roman" w:hAnsi="Times New Roman" w:cs="Times New Roman"/>
          <w:color w:val="000000" w:themeColor="text1"/>
          <w:sz w:val="24"/>
          <w:szCs w:val="24"/>
        </w:rPr>
        <w:lastRenderedPageBreak/>
        <w:t>4.4 Competition</w:t>
      </w:r>
      <w:bookmarkEnd w:id="17"/>
    </w:p>
    <w:p w14:paraId="5AC78CD2" w14:textId="77777777" w:rsidR="00CE7D15" w:rsidRDefault="00CE7D15" w:rsidP="00CE7D15"/>
    <w:p w14:paraId="41BF85FA" w14:textId="667C7BEE" w:rsidR="00CE7D15" w:rsidRPr="00377B6D" w:rsidRDefault="008C43FE" w:rsidP="00377B6D">
      <w:pPr>
        <w:jc w:val="both"/>
        <w:rPr>
          <w:b w:val="0"/>
          <w:bCs/>
        </w:rPr>
      </w:pPr>
      <w:r w:rsidRPr="00377B6D">
        <w:rPr>
          <w:b w:val="0"/>
          <w:bCs/>
        </w:rPr>
        <w:t xml:space="preserve">In any city in town, there are always going to be a number of </w:t>
      </w:r>
      <w:r w:rsidR="00377B6D">
        <w:rPr>
          <w:b w:val="0"/>
          <w:bCs/>
        </w:rPr>
        <w:t>b</w:t>
      </w:r>
      <w:r w:rsidRPr="00377B6D">
        <w:rPr>
          <w:b w:val="0"/>
          <w:bCs/>
        </w:rPr>
        <w:t xml:space="preserve">arber shops. The </w:t>
      </w:r>
      <w:r w:rsidR="00377B6D">
        <w:rPr>
          <w:b w:val="0"/>
          <w:bCs/>
        </w:rPr>
        <w:t>Company</w:t>
      </w:r>
      <w:r w:rsidRPr="00377B6D">
        <w:rPr>
          <w:b w:val="0"/>
          <w:bCs/>
        </w:rPr>
        <w:t xml:space="preserve"> intends to differentiate its operations by operating in a traditional and classic capacity by offering both haircuts as well as a full range of beard care services. The business will also benefit from the extensive experience of the founder as well as staff barbers that will work on site. In order to develop a premium brand name for the business, the </w:t>
      </w:r>
      <w:r w:rsidR="00377B6D">
        <w:rPr>
          <w:b w:val="0"/>
          <w:bCs/>
        </w:rPr>
        <w:t>Company</w:t>
      </w:r>
      <w:r w:rsidRPr="00377B6D">
        <w:rPr>
          <w:b w:val="0"/>
          <w:bCs/>
        </w:rPr>
        <w:t xml:space="preserve"> will use a number of marketing strategies that will target a wide range of demographics within the greater Atlanta area.</w:t>
      </w:r>
    </w:p>
    <w:p w14:paraId="1C5A8E69" w14:textId="77777777" w:rsidR="00CE7D15" w:rsidRPr="00377B6D" w:rsidRDefault="00CE7D15" w:rsidP="00377B6D">
      <w:pPr>
        <w:jc w:val="both"/>
        <w:rPr>
          <w:b w:val="0"/>
          <w:bCs/>
        </w:rPr>
      </w:pPr>
    </w:p>
    <w:p w14:paraId="40942BE3" w14:textId="77777777" w:rsidR="00CE7D15" w:rsidRDefault="00CE7D15" w:rsidP="00CE7D15"/>
    <w:p w14:paraId="1B1FA26B" w14:textId="77777777" w:rsidR="00CE7D15" w:rsidRDefault="00CE7D15" w:rsidP="00CE7D15"/>
    <w:p w14:paraId="3F5DE96C" w14:textId="77777777" w:rsidR="00CE7D15" w:rsidRDefault="00CE7D15" w:rsidP="00CE7D15"/>
    <w:p w14:paraId="321FF027" w14:textId="77777777" w:rsidR="00CE7D15" w:rsidRDefault="00CE7D15" w:rsidP="00CE7D15"/>
    <w:p w14:paraId="32C443B9" w14:textId="77777777" w:rsidR="00CE7D15" w:rsidRDefault="00CE7D15" w:rsidP="00CE7D15"/>
    <w:p w14:paraId="3D0841B7" w14:textId="77777777" w:rsidR="00CE7D15" w:rsidRDefault="00CE7D15" w:rsidP="00CE7D15"/>
    <w:p w14:paraId="720D1B32" w14:textId="77777777" w:rsidR="00CE7D15" w:rsidRDefault="00CE7D15" w:rsidP="00CE7D15"/>
    <w:p w14:paraId="597A17DE" w14:textId="77777777" w:rsidR="00CE7D15" w:rsidRDefault="00CE7D15" w:rsidP="00CE7D15"/>
    <w:p w14:paraId="632DDF6C" w14:textId="77777777" w:rsidR="00CE7D15" w:rsidRDefault="00CE7D15" w:rsidP="00CE7D15"/>
    <w:p w14:paraId="62BE3962" w14:textId="77777777" w:rsidR="00CE7D15" w:rsidRDefault="00CE7D15" w:rsidP="00CE7D15"/>
    <w:p w14:paraId="091244A8" w14:textId="77777777" w:rsidR="00CE7D15" w:rsidRDefault="00CE7D15" w:rsidP="00CE7D15"/>
    <w:p w14:paraId="703ABF0C" w14:textId="77777777" w:rsidR="00CE7D15" w:rsidRDefault="00CE7D15" w:rsidP="00CE7D15"/>
    <w:p w14:paraId="20DEEE33" w14:textId="77777777" w:rsidR="00CE7D15" w:rsidRDefault="00CE7D15" w:rsidP="00CE7D15"/>
    <w:p w14:paraId="6E176455" w14:textId="77777777" w:rsidR="00CE7D15" w:rsidRDefault="00CE7D15" w:rsidP="00CE7D15"/>
    <w:p w14:paraId="164488D4" w14:textId="77777777" w:rsidR="00CE7D15" w:rsidRDefault="00CE7D15" w:rsidP="00CE7D15"/>
    <w:p w14:paraId="249B01EA" w14:textId="77777777" w:rsidR="00CE7D15" w:rsidRDefault="00CE7D15" w:rsidP="00CE7D15"/>
    <w:p w14:paraId="03DF0BBA" w14:textId="77777777" w:rsidR="00CE7D15" w:rsidRDefault="00CE7D15" w:rsidP="00CE7D15"/>
    <w:p w14:paraId="65D76AD1" w14:textId="77777777" w:rsidR="00CE7D15" w:rsidRDefault="00CE7D15" w:rsidP="00CE7D15"/>
    <w:p w14:paraId="23122F4B" w14:textId="77777777" w:rsidR="00CE7D15" w:rsidRDefault="00CE7D15" w:rsidP="00CE7D15"/>
    <w:p w14:paraId="280160BE" w14:textId="77777777" w:rsidR="00CE7D15" w:rsidRDefault="00CE7D15" w:rsidP="00CE7D15"/>
    <w:p w14:paraId="1C3BE365" w14:textId="77777777" w:rsidR="00DB7E9D" w:rsidRDefault="00DB7E9D" w:rsidP="00CE7D15"/>
    <w:p w14:paraId="0D47E4D8" w14:textId="77777777" w:rsidR="00DB7E9D" w:rsidRDefault="00DB7E9D" w:rsidP="00CE7D15"/>
    <w:p w14:paraId="45D2F9D6" w14:textId="77777777" w:rsidR="00DB7E9D" w:rsidRDefault="00DB7E9D" w:rsidP="00CE7D15"/>
    <w:p w14:paraId="7867D991" w14:textId="77777777" w:rsidR="00DB7E9D" w:rsidRDefault="00DB7E9D" w:rsidP="00CE7D15"/>
    <w:p w14:paraId="5D6013CD" w14:textId="77777777" w:rsidR="00DB7E9D" w:rsidRDefault="00DB7E9D" w:rsidP="00CE7D15"/>
    <w:p w14:paraId="6D23AE25" w14:textId="77777777" w:rsidR="00DB7E9D" w:rsidRDefault="00DB7E9D" w:rsidP="00CE7D15"/>
    <w:p w14:paraId="1F60B59B" w14:textId="77777777" w:rsidR="00DB7E9D" w:rsidRDefault="00DB7E9D" w:rsidP="00CE7D15"/>
    <w:p w14:paraId="73804E36" w14:textId="77777777" w:rsidR="00DB7E9D" w:rsidRDefault="00DB7E9D" w:rsidP="00CE7D15"/>
    <w:p w14:paraId="72D96ACC" w14:textId="77777777" w:rsidR="00DB7E9D" w:rsidRDefault="00DB7E9D" w:rsidP="00CE7D15"/>
    <w:p w14:paraId="4FBDFA1B" w14:textId="77777777" w:rsidR="00DB7E9D" w:rsidRDefault="00DB7E9D" w:rsidP="00CE7D15"/>
    <w:p w14:paraId="6C1E1F27" w14:textId="77777777" w:rsidR="00DB7E9D" w:rsidRDefault="00DB7E9D" w:rsidP="00CE7D15"/>
    <w:p w14:paraId="09A0AA1C" w14:textId="77777777" w:rsidR="00DB7E9D" w:rsidRDefault="00DB7E9D" w:rsidP="00CE7D15"/>
    <w:p w14:paraId="029C285C" w14:textId="77777777" w:rsidR="00DB7E9D" w:rsidRDefault="00DB7E9D" w:rsidP="00CE7D15"/>
    <w:p w14:paraId="546CE45E" w14:textId="77777777" w:rsidR="00DB7E9D" w:rsidRDefault="00DB7E9D" w:rsidP="00CE7D15"/>
    <w:p w14:paraId="24E46167" w14:textId="52F0B819" w:rsidR="00CE7D15" w:rsidRPr="002B3D62" w:rsidRDefault="00CE7D15" w:rsidP="002B3D62">
      <w:pPr>
        <w:pStyle w:val="Heading1"/>
        <w:jc w:val="center"/>
        <w:rPr>
          <w:rFonts w:ascii="Times New Roman" w:hAnsi="Times New Roman" w:cs="Times New Roman"/>
          <w:color w:val="000000" w:themeColor="text1"/>
          <w:sz w:val="24"/>
          <w:szCs w:val="24"/>
        </w:rPr>
      </w:pPr>
      <w:bookmarkStart w:id="18" w:name="_Toc192765824"/>
      <w:r w:rsidRPr="002B3D62">
        <w:rPr>
          <w:rFonts w:ascii="Times New Roman" w:hAnsi="Times New Roman" w:cs="Times New Roman"/>
          <w:color w:val="000000" w:themeColor="text1"/>
          <w:sz w:val="24"/>
          <w:szCs w:val="24"/>
        </w:rPr>
        <w:lastRenderedPageBreak/>
        <w:t>5.0 Marketing Plan</w:t>
      </w:r>
      <w:bookmarkEnd w:id="18"/>
    </w:p>
    <w:p w14:paraId="730A6DC1" w14:textId="77777777" w:rsidR="00CE7D15" w:rsidRDefault="00CE7D15" w:rsidP="00CE7D15"/>
    <w:p w14:paraId="0A9CCAD5" w14:textId="7BE066FE" w:rsidR="00CE7D15" w:rsidRPr="002B3D62" w:rsidRDefault="00CE7D15" w:rsidP="002B3D62">
      <w:pPr>
        <w:pStyle w:val="Heading2"/>
        <w:rPr>
          <w:rFonts w:ascii="Times New Roman" w:hAnsi="Times New Roman" w:cs="Times New Roman"/>
          <w:color w:val="000000" w:themeColor="text1"/>
          <w:sz w:val="24"/>
          <w:szCs w:val="24"/>
        </w:rPr>
      </w:pPr>
      <w:bookmarkStart w:id="19" w:name="_Toc192765825"/>
      <w:r w:rsidRPr="002B3D62">
        <w:rPr>
          <w:rFonts w:ascii="Times New Roman" w:hAnsi="Times New Roman" w:cs="Times New Roman"/>
          <w:color w:val="000000" w:themeColor="text1"/>
          <w:sz w:val="24"/>
          <w:szCs w:val="24"/>
        </w:rPr>
        <w:t>5.1 Marketing Objectives</w:t>
      </w:r>
      <w:bookmarkEnd w:id="19"/>
    </w:p>
    <w:p w14:paraId="1B0B2EBD" w14:textId="77777777" w:rsidR="00CE7D15" w:rsidRPr="00377B6D" w:rsidRDefault="00CE7D15" w:rsidP="00CE7D15">
      <w:pPr>
        <w:rPr>
          <w:b w:val="0"/>
          <w:bCs/>
        </w:rPr>
      </w:pPr>
    </w:p>
    <w:p w14:paraId="4DD58DE9" w14:textId="517015EF" w:rsidR="00377B6D" w:rsidRPr="00377B6D" w:rsidRDefault="00377B6D" w:rsidP="00377B6D">
      <w:pPr>
        <w:pStyle w:val="ListParagraph"/>
        <w:numPr>
          <w:ilvl w:val="0"/>
          <w:numId w:val="1"/>
        </w:numPr>
        <w:rPr>
          <w:b w:val="0"/>
          <w:bCs/>
        </w:rPr>
      </w:pPr>
      <w:r w:rsidRPr="00377B6D">
        <w:rPr>
          <w:b w:val="0"/>
          <w:bCs/>
        </w:rPr>
        <w:t>Maintain an expansive online presence via a proprietary website.</w:t>
      </w:r>
    </w:p>
    <w:p w14:paraId="140CA257" w14:textId="6B21F915" w:rsidR="00377B6D" w:rsidRPr="00377B6D" w:rsidRDefault="00377B6D" w:rsidP="00377B6D">
      <w:pPr>
        <w:pStyle w:val="ListParagraph"/>
        <w:numPr>
          <w:ilvl w:val="0"/>
          <w:numId w:val="1"/>
        </w:numPr>
        <w:rPr>
          <w:b w:val="0"/>
          <w:bCs/>
        </w:rPr>
      </w:pPr>
      <w:r w:rsidRPr="00377B6D">
        <w:rPr>
          <w:b w:val="0"/>
          <w:bCs/>
        </w:rPr>
        <w:t>Leverage search engine optimization for the Company’s website.</w:t>
      </w:r>
    </w:p>
    <w:p w14:paraId="4EFB4FD9" w14:textId="56C5EED9" w:rsidR="00377B6D" w:rsidRPr="00377B6D" w:rsidRDefault="00377B6D" w:rsidP="00377B6D">
      <w:pPr>
        <w:pStyle w:val="ListParagraph"/>
        <w:numPr>
          <w:ilvl w:val="0"/>
          <w:numId w:val="1"/>
        </w:numPr>
        <w:rPr>
          <w:b w:val="0"/>
          <w:bCs/>
        </w:rPr>
      </w:pPr>
      <w:r w:rsidRPr="00377B6D">
        <w:rPr>
          <w:b w:val="0"/>
          <w:bCs/>
        </w:rPr>
        <w:t xml:space="preserve">Use social media to promote the business. </w:t>
      </w:r>
    </w:p>
    <w:p w14:paraId="631268EA" w14:textId="77777777" w:rsidR="00CE7D15" w:rsidRDefault="00CE7D15" w:rsidP="00CE7D15"/>
    <w:p w14:paraId="4BF8C1EB" w14:textId="72D26388" w:rsidR="007E2AD9" w:rsidRPr="007E2AD9" w:rsidRDefault="007E2AD9" w:rsidP="007E2AD9">
      <w:pPr>
        <w:pStyle w:val="Heading2"/>
        <w:rPr>
          <w:rFonts w:ascii="Times New Roman" w:hAnsi="Times New Roman" w:cs="Times New Roman"/>
          <w:color w:val="000000" w:themeColor="text1"/>
          <w:sz w:val="24"/>
          <w:szCs w:val="24"/>
        </w:rPr>
      </w:pPr>
      <w:bookmarkStart w:id="20" w:name="_Toc192765826"/>
      <w:r w:rsidRPr="007E2AD9">
        <w:rPr>
          <w:rFonts w:ascii="Times New Roman" w:hAnsi="Times New Roman" w:cs="Times New Roman"/>
          <w:color w:val="000000" w:themeColor="text1"/>
          <w:sz w:val="24"/>
          <w:szCs w:val="24"/>
        </w:rPr>
        <w:t>5.2 Revenue Forecasts</w:t>
      </w:r>
      <w:bookmarkEnd w:id="20"/>
    </w:p>
    <w:p w14:paraId="11E5F0FD" w14:textId="77777777" w:rsidR="00CE7D15" w:rsidRDefault="00CE7D15" w:rsidP="00CE7D15"/>
    <w:tbl>
      <w:tblPr>
        <w:tblW w:w="6640" w:type="dxa"/>
        <w:tblInd w:w="997" w:type="dxa"/>
        <w:tblLook w:val="04A0" w:firstRow="1" w:lastRow="0" w:firstColumn="1" w:lastColumn="0" w:noHBand="0" w:noVBand="1"/>
      </w:tblPr>
      <w:tblGrid>
        <w:gridCol w:w="2920"/>
        <w:gridCol w:w="1240"/>
        <w:gridCol w:w="1240"/>
        <w:gridCol w:w="1240"/>
      </w:tblGrid>
      <w:tr w:rsidR="007E2AD9" w:rsidRPr="007E2AD9" w14:paraId="34020EFF" w14:textId="77777777" w:rsidTr="007E2AD9">
        <w:trPr>
          <w:trHeight w:val="300"/>
        </w:trPr>
        <w:tc>
          <w:tcPr>
            <w:tcW w:w="2920" w:type="dxa"/>
            <w:tcBorders>
              <w:top w:val="nil"/>
              <w:left w:val="nil"/>
              <w:bottom w:val="nil"/>
              <w:right w:val="nil"/>
            </w:tcBorders>
            <w:shd w:val="clear" w:color="000000" w:fill="002060"/>
            <w:noWrap/>
            <w:vAlign w:val="bottom"/>
            <w:hideMark/>
          </w:tcPr>
          <w:p w14:paraId="0914BAD8" w14:textId="77777777" w:rsidR="007E2AD9" w:rsidRPr="007E2AD9" w:rsidRDefault="007E2AD9" w:rsidP="007E2AD9">
            <w:pPr>
              <w:rPr>
                <w:rFonts w:ascii="Calibri" w:hAnsi="Calibri" w:cs="Calibri"/>
                <w:b w:val="0"/>
                <w:color w:val="FFFFFF"/>
                <w:sz w:val="22"/>
                <w:szCs w:val="22"/>
              </w:rPr>
            </w:pPr>
            <w:r w:rsidRPr="007E2AD9">
              <w:rPr>
                <w:rFonts w:ascii="Calibri" w:hAnsi="Calibri" w:cs="Calibri"/>
                <w:b w:val="0"/>
                <w:color w:val="FFFFFF"/>
                <w:sz w:val="22"/>
                <w:szCs w:val="22"/>
              </w:rPr>
              <w:t>Revenue Overview</w:t>
            </w:r>
          </w:p>
        </w:tc>
        <w:tc>
          <w:tcPr>
            <w:tcW w:w="1240" w:type="dxa"/>
            <w:tcBorders>
              <w:top w:val="nil"/>
              <w:left w:val="nil"/>
              <w:bottom w:val="nil"/>
              <w:right w:val="nil"/>
            </w:tcBorders>
            <w:shd w:val="clear" w:color="000000" w:fill="002060"/>
            <w:noWrap/>
            <w:vAlign w:val="bottom"/>
            <w:hideMark/>
          </w:tcPr>
          <w:p w14:paraId="7B50A3DE"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5FAB6CB7"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4E768611"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 </w:t>
            </w:r>
          </w:p>
        </w:tc>
      </w:tr>
      <w:tr w:rsidR="007E2AD9" w:rsidRPr="007E2AD9" w14:paraId="35EFE9FA" w14:textId="77777777" w:rsidTr="007E2AD9">
        <w:trPr>
          <w:trHeight w:val="300"/>
        </w:trPr>
        <w:tc>
          <w:tcPr>
            <w:tcW w:w="2920" w:type="dxa"/>
            <w:tcBorders>
              <w:top w:val="single" w:sz="4" w:space="0" w:color="auto"/>
              <w:left w:val="single" w:sz="4" w:space="0" w:color="auto"/>
              <w:bottom w:val="nil"/>
              <w:right w:val="single" w:sz="4" w:space="0" w:color="auto"/>
            </w:tcBorders>
            <w:shd w:val="clear" w:color="000000" w:fill="B4C6E7"/>
            <w:noWrap/>
            <w:vAlign w:val="bottom"/>
            <w:hideMark/>
          </w:tcPr>
          <w:p w14:paraId="4E0617CA"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Year</w:t>
            </w:r>
          </w:p>
        </w:tc>
        <w:tc>
          <w:tcPr>
            <w:tcW w:w="1240" w:type="dxa"/>
            <w:tcBorders>
              <w:top w:val="single" w:sz="4" w:space="0" w:color="auto"/>
              <w:left w:val="nil"/>
              <w:bottom w:val="nil"/>
              <w:right w:val="single" w:sz="4" w:space="0" w:color="auto"/>
            </w:tcBorders>
            <w:shd w:val="clear" w:color="000000" w:fill="B4C6E7"/>
            <w:noWrap/>
            <w:vAlign w:val="bottom"/>
            <w:hideMark/>
          </w:tcPr>
          <w:p w14:paraId="5ACB8157" w14:textId="77777777" w:rsidR="007E2AD9" w:rsidRPr="007E2AD9" w:rsidRDefault="007E2AD9" w:rsidP="007E2AD9">
            <w:pPr>
              <w:jc w:val="center"/>
              <w:rPr>
                <w:rFonts w:ascii="Calibri" w:hAnsi="Calibri" w:cs="Calibri"/>
                <w:b w:val="0"/>
                <w:color w:val="000000"/>
                <w:sz w:val="22"/>
                <w:szCs w:val="22"/>
              </w:rPr>
            </w:pPr>
            <w:r w:rsidRPr="007E2AD9">
              <w:rPr>
                <w:rFonts w:ascii="Calibri" w:hAnsi="Calibri" w:cs="Calibri"/>
                <w:b w:val="0"/>
                <w:color w:val="000000"/>
                <w:sz w:val="22"/>
                <w:szCs w:val="22"/>
              </w:rPr>
              <w:t>1</w:t>
            </w:r>
          </w:p>
        </w:tc>
        <w:tc>
          <w:tcPr>
            <w:tcW w:w="1240" w:type="dxa"/>
            <w:tcBorders>
              <w:top w:val="single" w:sz="4" w:space="0" w:color="auto"/>
              <w:left w:val="nil"/>
              <w:bottom w:val="nil"/>
              <w:right w:val="single" w:sz="4" w:space="0" w:color="auto"/>
            </w:tcBorders>
            <w:shd w:val="clear" w:color="000000" w:fill="B4C6E7"/>
            <w:noWrap/>
            <w:vAlign w:val="bottom"/>
            <w:hideMark/>
          </w:tcPr>
          <w:p w14:paraId="4C2DC218" w14:textId="77777777" w:rsidR="007E2AD9" w:rsidRPr="007E2AD9" w:rsidRDefault="007E2AD9" w:rsidP="007E2AD9">
            <w:pPr>
              <w:jc w:val="center"/>
              <w:rPr>
                <w:rFonts w:ascii="Calibri" w:hAnsi="Calibri" w:cs="Calibri"/>
                <w:b w:val="0"/>
                <w:color w:val="000000"/>
                <w:sz w:val="22"/>
                <w:szCs w:val="22"/>
              </w:rPr>
            </w:pPr>
            <w:r w:rsidRPr="007E2AD9">
              <w:rPr>
                <w:rFonts w:ascii="Calibri" w:hAnsi="Calibri" w:cs="Calibri"/>
                <w:b w:val="0"/>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27BE43E" w14:textId="77777777" w:rsidR="007E2AD9" w:rsidRPr="007E2AD9" w:rsidRDefault="007E2AD9" w:rsidP="007E2AD9">
            <w:pPr>
              <w:jc w:val="center"/>
              <w:rPr>
                <w:rFonts w:ascii="Calibri" w:hAnsi="Calibri" w:cs="Calibri"/>
                <w:b w:val="0"/>
                <w:color w:val="000000"/>
                <w:sz w:val="22"/>
                <w:szCs w:val="22"/>
              </w:rPr>
            </w:pPr>
            <w:r w:rsidRPr="007E2AD9">
              <w:rPr>
                <w:rFonts w:ascii="Calibri" w:hAnsi="Calibri" w:cs="Calibri"/>
                <w:b w:val="0"/>
                <w:color w:val="000000"/>
                <w:sz w:val="22"/>
                <w:szCs w:val="22"/>
              </w:rPr>
              <w:t>3</w:t>
            </w:r>
          </w:p>
        </w:tc>
      </w:tr>
      <w:tr w:rsidR="007E2AD9" w:rsidRPr="007E2AD9" w14:paraId="266D0124" w14:textId="77777777" w:rsidTr="007E2AD9">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FEFF249"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Growth Rate</w:t>
            </w:r>
          </w:p>
        </w:tc>
        <w:tc>
          <w:tcPr>
            <w:tcW w:w="1240" w:type="dxa"/>
            <w:tcBorders>
              <w:top w:val="single" w:sz="4" w:space="0" w:color="auto"/>
              <w:left w:val="nil"/>
              <w:bottom w:val="single" w:sz="4" w:space="0" w:color="auto"/>
              <w:right w:val="single" w:sz="4" w:space="0" w:color="auto"/>
            </w:tcBorders>
            <w:shd w:val="clear" w:color="000000" w:fill="A9D08E"/>
            <w:noWrap/>
            <w:vAlign w:val="bottom"/>
            <w:hideMark/>
          </w:tcPr>
          <w:p w14:paraId="432ECBE3"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0.00%</w:t>
            </w:r>
          </w:p>
        </w:tc>
        <w:tc>
          <w:tcPr>
            <w:tcW w:w="1240" w:type="dxa"/>
            <w:tcBorders>
              <w:top w:val="single" w:sz="4" w:space="0" w:color="auto"/>
              <w:left w:val="nil"/>
              <w:bottom w:val="single" w:sz="4" w:space="0" w:color="auto"/>
              <w:right w:val="single" w:sz="4" w:space="0" w:color="auto"/>
            </w:tcBorders>
            <w:shd w:val="clear" w:color="000000" w:fill="A9D08E"/>
            <w:noWrap/>
            <w:vAlign w:val="bottom"/>
            <w:hideMark/>
          </w:tcPr>
          <w:p w14:paraId="7550967C"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10.00%</w:t>
            </w:r>
          </w:p>
        </w:tc>
        <w:tc>
          <w:tcPr>
            <w:tcW w:w="1240" w:type="dxa"/>
            <w:tcBorders>
              <w:top w:val="nil"/>
              <w:left w:val="nil"/>
              <w:bottom w:val="single" w:sz="4" w:space="0" w:color="auto"/>
              <w:right w:val="single" w:sz="4" w:space="0" w:color="auto"/>
            </w:tcBorders>
            <w:shd w:val="clear" w:color="000000" w:fill="A9D08E"/>
            <w:noWrap/>
            <w:vAlign w:val="bottom"/>
            <w:hideMark/>
          </w:tcPr>
          <w:p w14:paraId="2FA9F6C7"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10.00%</w:t>
            </w:r>
          </w:p>
        </w:tc>
      </w:tr>
      <w:tr w:rsidR="007E2AD9" w:rsidRPr="007E2AD9" w14:paraId="18EBF1B6" w14:textId="77777777" w:rsidTr="007E2AD9">
        <w:trPr>
          <w:trHeight w:val="300"/>
        </w:trPr>
        <w:tc>
          <w:tcPr>
            <w:tcW w:w="2920" w:type="dxa"/>
            <w:tcBorders>
              <w:top w:val="nil"/>
              <w:left w:val="single" w:sz="4" w:space="0" w:color="auto"/>
              <w:bottom w:val="single" w:sz="4" w:space="0" w:color="auto"/>
              <w:right w:val="single" w:sz="4" w:space="0" w:color="auto"/>
            </w:tcBorders>
            <w:noWrap/>
            <w:vAlign w:val="bottom"/>
            <w:hideMark/>
          </w:tcPr>
          <w:p w14:paraId="3ED19B8B"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Barbering Services</w:t>
            </w:r>
          </w:p>
        </w:tc>
        <w:tc>
          <w:tcPr>
            <w:tcW w:w="1240" w:type="dxa"/>
            <w:tcBorders>
              <w:top w:val="nil"/>
              <w:left w:val="nil"/>
              <w:bottom w:val="single" w:sz="4" w:space="0" w:color="auto"/>
              <w:right w:val="single" w:sz="4" w:space="0" w:color="auto"/>
            </w:tcBorders>
            <w:noWrap/>
            <w:vAlign w:val="bottom"/>
            <w:hideMark/>
          </w:tcPr>
          <w:p w14:paraId="0A48F8B1"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$361,320</w:t>
            </w:r>
          </w:p>
        </w:tc>
        <w:tc>
          <w:tcPr>
            <w:tcW w:w="1240" w:type="dxa"/>
            <w:tcBorders>
              <w:top w:val="nil"/>
              <w:left w:val="nil"/>
              <w:bottom w:val="single" w:sz="4" w:space="0" w:color="auto"/>
              <w:right w:val="single" w:sz="4" w:space="0" w:color="auto"/>
            </w:tcBorders>
            <w:noWrap/>
            <w:vAlign w:val="bottom"/>
            <w:hideMark/>
          </w:tcPr>
          <w:p w14:paraId="2C7965EF"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$397,452</w:t>
            </w:r>
          </w:p>
        </w:tc>
        <w:tc>
          <w:tcPr>
            <w:tcW w:w="1240" w:type="dxa"/>
            <w:tcBorders>
              <w:top w:val="nil"/>
              <w:left w:val="nil"/>
              <w:bottom w:val="single" w:sz="4" w:space="0" w:color="auto"/>
              <w:right w:val="single" w:sz="4" w:space="0" w:color="auto"/>
            </w:tcBorders>
            <w:noWrap/>
            <w:vAlign w:val="bottom"/>
            <w:hideMark/>
          </w:tcPr>
          <w:p w14:paraId="48484E2D"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$437,197</w:t>
            </w:r>
          </w:p>
        </w:tc>
      </w:tr>
      <w:tr w:rsidR="007E2AD9" w:rsidRPr="007E2AD9" w14:paraId="121BDFEB" w14:textId="77777777" w:rsidTr="007E2AD9">
        <w:trPr>
          <w:trHeight w:val="300"/>
        </w:trPr>
        <w:tc>
          <w:tcPr>
            <w:tcW w:w="2920" w:type="dxa"/>
            <w:tcBorders>
              <w:top w:val="nil"/>
              <w:left w:val="single" w:sz="4" w:space="0" w:color="auto"/>
              <w:bottom w:val="single" w:sz="4" w:space="0" w:color="auto"/>
              <w:right w:val="single" w:sz="4" w:space="0" w:color="auto"/>
            </w:tcBorders>
            <w:noWrap/>
            <w:vAlign w:val="bottom"/>
            <w:hideMark/>
          </w:tcPr>
          <w:p w14:paraId="2EA49308"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Product Sales</w:t>
            </w:r>
          </w:p>
        </w:tc>
        <w:tc>
          <w:tcPr>
            <w:tcW w:w="1240" w:type="dxa"/>
            <w:tcBorders>
              <w:top w:val="nil"/>
              <w:left w:val="nil"/>
              <w:bottom w:val="single" w:sz="4" w:space="0" w:color="auto"/>
              <w:right w:val="single" w:sz="4" w:space="0" w:color="auto"/>
            </w:tcBorders>
            <w:noWrap/>
            <w:vAlign w:val="bottom"/>
            <w:hideMark/>
          </w:tcPr>
          <w:p w14:paraId="7AA9716B"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$54,198</w:t>
            </w:r>
          </w:p>
        </w:tc>
        <w:tc>
          <w:tcPr>
            <w:tcW w:w="1240" w:type="dxa"/>
            <w:tcBorders>
              <w:top w:val="nil"/>
              <w:left w:val="nil"/>
              <w:bottom w:val="single" w:sz="4" w:space="0" w:color="auto"/>
              <w:right w:val="single" w:sz="4" w:space="0" w:color="auto"/>
            </w:tcBorders>
            <w:noWrap/>
            <w:vAlign w:val="bottom"/>
            <w:hideMark/>
          </w:tcPr>
          <w:p w14:paraId="51711C11"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$59,618</w:t>
            </w:r>
          </w:p>
        </w:tc>
        <w:tc>
          <w:tcPr>
            <w:tcW w:w="1240" w:type="dxa"/>
            <w:tcBorders>
              <w:top w:val="nil"/>
              <w:left w:val="nil"/>
              <w:bottom w:val="single" w:sz="4" w:space="0" w:color="auto"/>
              <w:right w:val="single" w:sz="4" w:space="0" w:color="auto"/>
            </w:tcBorders>
            <w:noWrap/>
            <w:vAlign w:val="bottom"/>
            <w:hideMark/>
          </w:tcPr>
          <w:p w14:paraId="7B4E9E4D"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$65,580</w:t>
            </w:r>
          </w:p>
        </w:tc>
      </w:tr>
      <w:tr w:rsidR="007E2AD9" w:rsidRPr="007E2AD9" w14:paraId="01800072" w14:textId="77777777" w:rsidTr="007E2AD9">
        <w:trPr>
          <w:trHeight w:val="300"/>
        </w:trPr>
        <w:tc>
          <w:tcPr>
            <w:tcW w:w="2920" w:type="dxa"/>
            <w:tcBorders>
              <w:top w:val="nil"/>
              <w:left w:val="single" w:sz="4" w:space="0" w:color="auto"/>
              <w:bottom w:val="single" w:sz="4" w:space="0" w:color="auto"/>
              <w:right w:val="single" w:sz="4" w:space="0" w:color="auto"/>
            </w:tcBorders>
            <w:shd w:val="clear" w:color="000000" w:fill="8EA9DB"/>
            <w:noWrap/>
            <w:vAlign w:val="bottom"/>
            <w:hideMark/>
          </w:tcPr>
          <w:p w14:paraId="3A5FED22" w14:textId="77777777" w:rsidR="007E2AD9" w:rsidRPr="007E2AD9" w:rsidRDefault="007E2AD9" w:rsidP="007E2AD9">
            <w:pPr>
              <w:rPr>
                <w:rFonts w:ascii="Calibri" w:hAnsi="Calibri" w:cs="Calibri"/>
                <w:bCs/>
                <w:color w:val="000000"/>
                <w:sz w:val="22"/>
                <w:szCs w:val="22"/>
              </w:rPr>
            </w:pPr>
            <w:r w:rsidRPr="007E2AD9">
              <w:rPr>
                <w:rFonts w:ascii="Calibri" w:hAnsi="Calibri" w:cs="Calibri"/>
                <w:bCs/>
                <w:color w:val="000000"/>
                <w:sz w:val="22"/>
                <w:szCs w:val="22"/>
              </w:rPr>
              <w:t>Total</w:t>
            </w:r>
          </w:p>
        </w:tc>
        <w:tc>
          <w:tcPr>
            <w:tcW w:w="1240" w:type="dxa"/>
            <w:tcBorders>
              <w:top w:val="nil"/>
              <w:left w:val="nil"/>
              <w:bottom w:val="single" w:sz="4" w:space="0" w:color="auto"/>
              <w:right w:val="single" w:sz="4" w:space="0" w:color="auto"/>
            </w:tcBorders>
            <w:shd w:val="clear" w:color="000000" w:fill="8EA9DB"/>
            <w:noWrap/>
            <w:vAlign w:val="bottom"/>
            <w:hideMark/>
          </w:tcPr>
          <w:p w14:paraId="0D1912E9"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$415,518</w:t>
            </w:r>
          </w:p>
        </w:tc>
        <w:tc>
          <w:tcPr>
            <w:tcW w:w="1240" w:type="dxa"/>
            <w:tcBorders>
              <w:top w:val="nil"/>
              <w:left w:val="nil"/>
              <w:bottom w:val="single" w:sz="4" w:space="0" w:color="auto"/>
              <w:right w:val="single" w:sz="4" w:space="0" w:color="auto"/>
            </w:tcBorders>
            <w:shd w:val="clear" w:color="000000" w:fill="8EA9DB"/>
            <w:noWrap/>
            <w:vAlign w:val="bottom"/>
            <w:hideMark/>
          </w:tcPr>
          <w:p w14:paraId="15F73B28"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$457,070</w:t>
            </w:r>
          </w:p>
        </w:tc>
        <w:tc>
          <w:tcPr>
            <w:tcW w:w="1240" w:type="dxa"/>
            <w:tcBorders>
              <w:top w:val="nil"/>
              <w:left w:val="nil"/>
              <w:bottom w:val="single" w:sz="4" w:space="0" w:color="auto"/>
              <w:right w:val="single" w:sz="4" w:space="0" w:color="auto"/>
            </w:tcBorders>
            <w:shd w:val="clear" w:color="000000" w:fill="8EA9DB"/>
            <w:noWrap/>
            <w:vAlign w:val="bottom"/>
            <w:hideMark/>
          </w:tcPr>
          <w:p w14:paraId="48A51E16" w14:textId="77777777" w:rsidR="007E2AD9" w:rsidRPr="007E2AD9" w:rsidRDefault="007E2AD9" w:rsidP="007E2AD9">
            <w:pPr>
              <w:jc w:val="right"/>
              <w:rPr>
                <w:rFonts w:ascii="Calibri" w:hAnsi="Calibri" w:cs="Calibri"/>
                <w:bCs/>
                <w:color w:val="000000"/>
                <w:sz w:val="22"/>
                <w:szCs w:val="22"/>
              </w:rPr>
            </w:pPr>
            <w:r w:rsidRPr="007E2AD9">
              <w:rPr>
                <w:rFonts w:ascii="Calibri" w:hAnsi="Calibri" w:cs="Calibri"/>
                <w:bCs/>
                <w:color w:val="000000"/>
                <w:sz w:val="22"/>
                <w:szCs w:val="22"/>
              </w:rPr>
              <w:t>$502,777</w:t>
            </w:r>
          </w:p>
        </w:tc>
      </w:tr>
    </w:tbl>
    <w:p w14:paraId="2D274FB3" w14:textId="77777777" w:rsidR="007E2AD9" w:rsidRDefault="007E2AD9" w:rsidP="00CE7D15"/>
    <w:p w14:paraId="4DFA06A7" w14:textId="004799DF" w:rsidR="007E2AD9" w:rsidRDefault="007E2AD9" w:rsidP="007E2AD9">
      <w:pPr>
        <w:jc w:val="center"/>
      </w:pPr>
      <w:r>
        <w:rPr>
          <w:noProof/>
        </w:rPr>
        <w:drawing>
          <wp:inline distT="0" distB="0" distL="0" distR="0" wp14:anchorId="55E6A09B" wp14:editId="0BAC34AD">
            <wp:extent cx="4572000" cy="2743200"/>
            <wp:effectExtent l="0" t="0" r="0" b="0"/>
            <wp:docPr id="654220565" name="Chart 1">
              <a:extLst xmlns:a="http://schemas.openxmlformats.org/drawingml/2006/main">
                <a:ext uri="{FF2B5EF4-FFF2-40B4-BE49-F238E27FC236}">
                  <a16:creationId xmlns:a16="http://schemas.microsoft.com/office/drawing/2014/main" id="{7D390F3B-D866-5B80-7303-A25D064E0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15DA2B" w14:textId="3E8FF16C" w:rsidR="00CE7D15" w:rsidRPr="002B3D62" w:rsidRDefault="00CE7D15" w:rsidP="002B3D62">
      <w:pPr>
        <w:pStyle w:val="Heading2"/>
        <w:rPr>
          <w:rFonts w:ascii="Times New Roman" w:hAnsi="Times New Roman" w:cs="Times New Roman"/>
          <w:color w:val="000000" w:themeColor="text1"/>
          <w:sz w:val="24"/>
          <w:szCs w:val="24"/>
        </w:rPr>
      </w:pPr>
      <w:bookmarkStart w:id="21" w:name="_Toc192765827"/>
      <w:r w:rsidRPr="002B3D62">
        <w:rPr>
          <w:rFonts w:ascii="Times New Roman" w:hAnsi="Times New Roman" w:cs="Times New Roman"/>
          <w:color w:val="000000" w:themeColor="text1"/>
          <w:sz w:val="24"/>
          <w:szCs w:val="24"/>
        </w:rPr>
        <w:t>5.</w:t>
      </w:r>
      <w:r w:rsidR="007E2AD9">
        <w:rPr>
          <w:rFonts w:ascii="Times New Roman" w:hAnsi="Times New Roman" w:cs="Times New Roman"/>
          <w:color w:val="000000" w:themeColor="text1"/>
          <w:sz w:val="24"/>
          <w:szCs w:val="24"/>
        </w:rPr>
        <w:t>3</w:t>
      </w:r>
      <w:r w:rsidRPr="002B3D62">
        <w:rPr>
          <w:rFonts w:ascii="Times New Roman" w:hAnsi="Times New Roman" w:cs="Times New Roman"/>
          <w:color w:val="000000" w:themeColor="text1"/>
          <w:sz w:val="24"/>
          <w:szCs w:val="24"/>
        </w:rPr>
        <w:t xml:space="preserve"> Marketing Strategies</w:t>
      </w:r>
      <w:bookmarkEnd w:id="21"/>
    </w:p>
    <w:p w14:paraId="20F049B2" w14:textId="77777777" w:rsidR="00CE7D15" w:rsidRDefault="00CE7D15" w:rsidP="00CE7D15"/>
    <w:p w14:paraId="0DDFAF16" w14:textId="1E4A4144" w:rsidR="00DB7E9D" w:rsidRPr="00377B6D" w:rsidRDefault="00DB7E9D" w:rsidP="00377B6D">
      <w:pPr>
        <w:jc w:val="both"/>
        <w:rPr>
          <w:b w:val="0"/>
          <w:bCs/>
        </w:rPr>
      </w:pPr>
      <w:r w:rsidRPr="00377B6D">
        <w:rPr>
          <w:b w:val="0"/>
          <w:bCs/>
        </w:rPr>
        <w:t xml:space="preserve">Given the amount of competition among </w:t>
      </w:r>
      <w:r w:rsidR="00377B6D">
        <w:rPr>
          <w:b w:val="0"/>
          <w:bCs/>
        </w:rPr>
        <w:t>b</w:t>
      </w:r>
      <w:r w:rsidRPr="00377B6D">
        <w:rPr>
          <w:b w:val="0"/>
          <w:bCs/>
        </w:rPr>
        <w:t xml:space="preserve">arber shops within Atlanta, the </w:t>
      </w:r>
      <w:r w:rsidR="00377B6D">
        <w:rPr>
          <w:b w:val="0"/>
          <w:bCs/>
        </w:rPr>
        <w:t>Company</w:t>
      </w:r>
      <w:r w:rsidRPr="00377B6D">
        <w:rPr>
          <w:b w:val="0"/>
          <w:bCs/>
        </w:rPr>
        <w:t xml:space="preserve"> will use a number of marketing strategies to effectively differentiate itself within this market. Most importantly, the business is sourcing a high visibility retail location that will feature an extensive amount of exterior signage. This will include traditional elements of</w:t>
      </w:r>
      <w:r w:rsidR="00377B6D">
        <w:rPr>
          <w:b w:val="0"/>
          <w:bCs/>
        </w:rPr>
        <w:t xml:space="preserve"> b</w:t>
      </w:r>
      <w:r w:rsidRPr="00377B6D">
        <w:rPr>
          <w:b w:val="0"/>
          <w:bCs/>
        </w:rPr>
        <w:t xml:space="preserve">arber shops with elemental origins from the 1800s and 1900s. The </w:t>
      </w:r>
      <w:r w:rsidR="00377B6D">
        <w:rPr>
          <w:b w:val="0"/>
          <w:bCs/>
        </w:rPr>
        <w:t>Company</w:t>
      </w:r>
      <w:r w:rsidRPr="00377B6D">
        <w:rPr>
          <w:b w:val="0"/>
          <w:bCs/>
        </w:rPr>
        <w:t xml:space="preserve"> is currently working with a commercial real estate brokerage that is sourcing an appropriate location in a high population density area.</w:t>
      </w:r>
    </w:p>
    <w:p w14:paraId="6981F86D" w14:textId="77777777" w:rsidR="00DB7E9D" w:rsidRPr="00377B6D" w:rsidRDefault="00DB7E9D" w:rsidP="00377B6D">
      <w:pPr>
        <w:jc w:val="both"/>
        <w:rPr>
          <w:b w:val="0"/>
          <w:bCs/>
        </w:rPr>
      </w:pPr>
    </w:p>
    <w:p w14:paraId="295D6A8A" w14:textId="26D2D5C0" w:rsidR="008762A2" w:rsidRPr="00377B6D" w:rsidRDefault="00DB7E9D" w:rsidP="00377B6D">
      <w:pPr>
        <w:jc w:val="both"/>
        <w:rPr>
          <w:b w:val="0"/>
          <w:bCs/>
        </w:rPr>
      </w:pPr>
      <w:r w:rsidRPr="00377B6D">
        <w:rPr>
          <w:b w:val="0"/>
          <w:bCs/>
        </w:rPr>
        <w:lastRenderedPageBreak/>
        <w:t xml:space="preserve">The business will maintain an expansive presence on the Internet through its proprietary website. The </w:t>
      </w:r>
      <w:r w:rsidR="00377B6D">
        <w:rPr>
          <w:b w:val="0"/>
          <w:bCs/>
        </w:rPr>
        <w:t>Company</w:t>
      </w:r>
      <w:r w:rsidRPr="00377B6D">
        <w:rPr>
          <w:b w:val="0"/>
          <w:bCs/>
        </w:rPr>
        <w:t xml:space="preserve"> will coordinate its online marketing efforts with a search engine optimization firm that is based in the greater metropolitan area. Their strategies will include writing articles about the business which w</w:t>
      </w:r>
      <w:r w:rsidR="00377B6D">
        <w:rPr>
          <w:b w:val="0"/>
          <w:bCs/>
        </w:rPr>
        <w:t>ill</w:t>
      </w:r>
      <w:r w:rsidRPr="00377B6D">
        <w:rPr>
          <w:b w:val="0"/>
          <w:bCs/>
        </w:rPr>
        <w:t xml:space="preserve"> placed on </w:t>
      </w:r>
      <w:r w:rsidR="00377B6D">
        <w:rPr>
          <w:b w:val="0"/>
          <w:bCs/>
        </w:rPr>
        <w:t>third</w:t>
      </w:r>
      <w:r w:rsidRPr="00377B6D">
        <w:rPr>
          <w:b w:val="0"/>
          <w:bCs/>
        </w:rPr>
        <w:t xml:space="preserve"> party websites that will link back to the </w:t>
      </w:r>
      <w:r w:rsidR="00377B6D">
        <w:rPr>
          <w:b w:val="0"/>
          <w:bCs/>
        </w:rPr>
        <w:t>Barber Shop</w:t>
      </w:r>
      <w:r w:rsidRPr="00377B6D">
        <w:rPr>
          <w:b w:val="0"/>
          <w:bCs/>
        </w:rPr>
        <w:t xml:space="preserve">s platform. Over a period of three to nine months this will drastically boost the number of people that visit the website on an organic basis. The </w:t>
      </w:r>
      <w:r w:rsidR="00377B6D">
        <w:rPr>
          <w:b w:val="0"/>
          <w:bCs/>
        </w:rPr>
        <w:t>Company</w:t>
      </w:r>
      <w:r w:rsidRPr="00377B6D">
        <w:rPr>
          <w:b w:val="0"/>
          <w:bCs/>
        </w:rPr>
        <w:t xml:space="preserve"> will also register with Google so that reviews can be placed among satisfied clients. This will further establish a strong brand name within the target market.</w:t>
      </w:r>
    </w:p>
    <w:p w14:paraId="494772BD" w14:textId="77777777" w:rsidR="00DB7E9D" w:rsidRPr="00377B6D" w:rsidRDefault="00DB7E9D" w:rsidP="00377B6D">
      <w:pPr>
        <w:jc w:val="both"/>
        <w:rPr>
          <w:b w:val="0"/>
          <w:bCs/>
        </w:rPr>
      </w:pPr>
    </w:p>
    <w:p w14:paraId="404C8C0D" w14:textId="432C9C9A" w:rsidR="00DB7E9D" w:rsidRPr="00377B6D" w:rsidRDefault="00DB7E9D" w:rsidP="00377B6D">
      <w:pPr>
        <w:jc w:val="both"/>
        <w:rPr>
          <w:b w:val="0"/>
          <w:bCs/>
        </w:rPr>
      </w:pPr>
      <w:r w:rsidRPr="00377B6D">
        <w:rPr>
          <w:b w:val="0"/>
          <w:bCs/>
        </w:rPr>
        <w:t>The business will also maintain pages on major social media platforms including Facebook, X, Tik-Tok, Instagram, and YouTube. With client permission the business will showcase images of people that have received haircuts at the location. Over the next three years the business will also encourage customers to leave reviews on Facebook as this will further create a substantial level of trust with the public.</w:t>
      </w:r>
    </w:p>
    <w:p w14:paraId="5C92F175" w14:textId="77777777" w:rsidR="00DB7E9D" w:rsidRPr="00377B6D" w:rsidRDefault="00DB7E9D" w:rsidP="00377B6D">
      <w:pPr>
        <w:jc w:val="both"/>
        <w:rPr>
          <w:b w:val="0"/>
          <w:bCs/>
        </w:rPr>
      </w:pPr>
    </w:p>
    <w:p w14:paraId="765FC212" w14:textId="6004CD8D" w:rsidR="00DB7E9D" w:rsidRPr="00377B6D" w:rsidRDefault="00DB7E9D" w:rsidP="00377B6D">
      <w:pPr>
        <w:jc w:val="both"/>
        <w:rPr>
          <w:b w:val="0"/>
          <w:bCs/>
        </w:rPr>
      </w:pPr>
      <w:r w:rsidRPr="00377B6D">
        <w:rPr>
          <w:b w:val="0"/>
          <w:bCs/>
        </w:rPr>
        <w:t xml:space="preserve">In order to position the barbershop as a community minded business, the </w:t>
      </w:r>
      <w:r w:rsidR="00377B6D">
        <w:rPr>
          <w:b w:val="0"/>
          <w:bCs/>
        </w:rPr>
        <w:t>Company</w:t>
      </w:r>
      <w:r w:rsidRPr="00377B6D">
        <w:rPr>
          <w:b w:val="0"/>
          <w:bCs/>
        </w:rPr>
        <w:t xml:space="preserve"> will also provide heavily discounted haircuts for students as well as senior citizens</w:t>
      </w:r>
      <w:r w:rsidR="00377B6D">
        <w:rPr>
          <w:b w:val="0"/>
          <w:bCs/>
        </w:rPr>
        <w:t>. F</w:t>
      </w:r>
      <w:r w:rsidRPr="00377B6D">
        <w:rPr>
          <w:b w:val="0"/>
          <w:bCs/>
        </w:rPr>
        <w:t>rom time to time, the business will also provide its services for free among needy people within the area. These special events will be advertised on the Company’s social media pages.</w:t>
      </w:r>
    </w:p>
    <w:p w14:paraId="74EDEAB1" w14:textId="77777777" w:rsidR="008762A2" w:rsidRPr="00377B6D" w:rsidRDefault="008762A2" w:rsidP="00377B6D">
      <w:pPr>
        <w:jc w:val="both"/>
        <w:rPr>
          <w:b w:val="0"/>
          <w:bCs/>
        </w:rPr>
      </w:pPr>
    </w:p>
    <w:p w14:paraId="5E3CADA6" w14:textId="77777777" w:rsidR="008762A2" w:rsidRPr="00377B6D" w:rsidRDefault="008762A2" w:rsidP="00377B6D">
      <w:pPr>
        <w:jc w:val="both"/>
        <w:rPr>
          <w:b w:val="0"/>
          <w:bCs/>
        </w:rPr>
      </w:pPr>
    </w:p>
    <w:p w14:paraId="6D77E758" w14:textId="77777777" w:rsidR="008762A2" w:rsidRPr="00377B6D" w:rsidRDefault="008762A2" w:rsidP="00377B6D">
      <w:pPr>
        <w:jc w:val="both"/>
        <w:rPr>
          <w:b w:val="0"/>
          <w:bCs/>
        </w:rPr>
      </w:pPr>
    </w:p>
    <w:p w14:paraId="26862E41" w14:textId="77777777" w:rsidR="008762A2" w:rsidRPr="00377B6D" w:rsidRDefault="008762A2" w:rsidP="00377B6D">
      <w:pPr>
        <w:jc w:val="both"/>
        <w:rPr>
          <w:b w:val="0"/>
          <w:bCs/>
        </w:rPr>
      </w:pPr>
    </w:p>
    <w:p w14:paraId="6DA2D198" w14:textId="77777777" w:rsidR="008762A2" w:rsidRPr="00377B6D" w:rsidRDefault="008762A2" w:rsidP="00377B6D">
      <w:pPr>
        <w:jc w:val="both"/>
        <w:rPr>
          <w:b w:val="0"/>
          <w:bCs/>
        </w:rPr>
      </w:pPr>
    </w:p>
    <w:p w14:paraId="3EA2F30D" w14:textId="77777777" w:rsidR="008762A2" w:rsidRPr="00377B6D" w:rsidRDefault="008762A2" w:rsidP="00377B6D">
      <w:pPr>
        <w:jc w:val="both"/>
        <w:rPr>
          <w:b w:val="0"/>
          <w:bCs/>
        </w:rPr>
      </w:pPr>
    </w:p>
    <w:p w14:paraId="6BA09BC8" w14:textId="77777777" w:rsidR="008762A2" w:rsidRDefault="008762A2" w:rsidP="00CE7D15"/>
    <w:p w14:paraId="116AC889" w14:textId="77777777" w:rsidR="008762A2" w:rsidRDefault="008762A2" w:rsidP="00CE7D15"/>
    <w:p w14:paraId="2AADA1F5" w14:textId="77777777" w:rsidR="008762A2" w:rsidRDefault="008762A2" w:rsidP="00CE7D15"/>
    <w:p w14:paraId="734625DD" w14:textId="77777777" w:rsidR="00DB7E9D" w:rsidRDefault="00DB7E9D" w:rsidP="00CE7D15"/>
    <w:p w14:paraId="3A4559BF" w14:textId="77777777" w:rsidR="00DB7E9D" w:rsidRDefault="00DB7E9D" w:rsidP="00CE7D15"/>
    <w:p w14:paraId="682F6305" w14:textId="77777777" w:rsidR="00DB7E9D" w:rsidRDefault="00DB7E9D" w:rsidP="00CE7D15"/>
    <w:p w14:paraId="6E33D7F6" w14:textId="77777777" w:rsidR="00DB7E9D" w:rsidRDefault="00DB7E9D" w:rsidP="00CE7D15"/>
    <w:p w14:paraId="5CADA09B" w14:textId="77777777" w:rsidR="00DB7E9D" w:rsidRDefault="00DB7E9D" w:rsidP="00CE7D15"/>
    <w:p w14:paraId="04338DEE" w14:textId="77777777" w:rsidR="00DB7E9D" w:rsidRDefault="00DB7E9D" w:rsidP="00CE7D15"/>
    <w:p w14:paraId="7C5055F3" w14:textId="77777777" w:rsidR="00DB7E9D" w:rsidRDefault="00DB7E9D" w:rsidP="00CE7D15"/>
    <w:p w14:paraId="03F42049" w14:textId="77777777" w:rsidR="00DB7E9D" w:rsidRDefault="00DB7E9D" w:rsidP="00CE7D15"/>
    <w:p w14:paraId="03A05178" w14:textId="77777777" w:rsidR="00DB7E9D" w:rsidRDefault="00DB7E9D" w:rsidP="00CE7D15"/>
    <w:p w14:paraId="179765E2" w14:textId="77777777" w:rsidR="00DB7E9D" w:rsidRDefault="00DB7E9D" w:rsidP="00CE7D15"/>
    <w:p w14:paraId="7110B91F" w14:textId="77777777" w:rsidR="00DB7E9D" w:rsidRDefault="00DB7E9D" w:rsidP="00CE7D15"/>
    <w:p w14:paraId="66A6D582" w14:textId="77777777" w:rsidR="00DB7E9D" w:rsidRDefault="00DB7E9D" w:rsidP="00CE7D15"/>
    <w:p w14:paraId="25C8A103" w14:textId="77777777" w:rsidR="00377B6D" w:rsidRDefault="00377B6D" w:rsidP="00CE7D15"/>
    <w:p w14:paraId="27647655" w14:textId="77777777" w:rsidR="00DB7E9D" w:rsidRDefault="00DB7E9D" w:rsidP="00CE7D15"/>
    <w:p w14:paraId="58EE5269" w14:textId="77777777" w:rsidR="00DB7E9D" w:rsidRDefault="00DB7E9D" w:rsidP="00CE7D15"/>
    <w:p w14:paraId="2A2B64AF" w14:textId="77777777" w:rsidR="00DB7E9D" w:rsidRDefault="00DB7E9D" w:rsidP="00CE7D15"/>
    <w:p w14:paraId="2688A29F" w14:textId="7AD41710" w:rsidR="008762A2" w:rsidRPr="002B3D62" w:rsidRDefault="008762A2" w:rsidP="002B3D62">
      <w:pPr>
        <w:pStyle w:val="Heading1"/>
        <w:jc w:val="center"/>
        <w:rPr>
          <w:rFonts w:ascii="Times New Roman" w:hAnsi="Times New Roman" w:cs="Times New Roman"/>
          <w:color w:val="000000" w:themeColor="text1"/>
          <w:sz w:val="24"/>
          <w:szCs w:val="24"/>
        </w:rPr>
      </w:pPr>
      <w:bookmarkStart w:id="22" w:name="_Toc192765828"/>
      <w:r w:rsidRPr="002B3D62">
        <w:rPr>
          <w:rFonts w:ascii="Times New Roman" w:hAnsi="Times New Roman" w:cs="Times New Roman"/>
          <w:color w:val="000000" w:themeColor="text1"/>
          <w:sz w:val="24"/>
          <w:szCs w:val="24"/>
        </w:rPr>
        <w:lastRenderedPageBreak/>
        <w:t>6.0 Organizational Plan</w:t>
      </w:r>
      <w:bookmarkEnd w:id="22"/>
    </w:p>
    <w:p w14:paraId="56089779" w14:textId="77777777" w:rsidR="008762A2" w:rsidRDefault="008762A2" w:rsidP="008762A2"/>
    <w:p w14:paraId="1A9D90A8" w14:textId="575BE832" w:rsidR="008762A2" w:rsidRPr="002B3D62" w:rsidRDefault="008762A2" w:rsidP="002B3D62">
      <w:pPr>
        <w:pStyle w:val="Heading2"/>
        <w:rPr>
          <w:rFonts w:ascii="Times New Roman" w:hAnsi="Times New Roman" w:cs="Times New Roman"/>
          <w:color w:val="000000" w:themeColor="text1"/>
          <w:sz w:val="24"/>
          <w:szCs w:val="24"/>
        </w:rPr>
      </w:pPr>
      <w:bookmarkStart w:id="23" w:name="_Toc192765829"/>
      <w:r w:rsidRPr="002B3D62">
        <w:rPr>
          <w:rFonts w:ascii="Times New Roman" w:hAnsi="Times New Roman" w:cs="Times New Roman"/>
          <w:color w:val="000000" w:themeColor="text1"/>
          <w:sz w:val="24"/>
          <w:szCs w:val="24"/>
        </w:rPr>
        <w:t>6.1 Organizational Structure</w:t>
      </w:r>
      <w:bookmarkEnd w:id="23"/>
    </w:p>
    <w:p w14:paraId="016AA719" w14:textId="77777777" w:rsidR="008762A2" w:rsidRDefault="008762A2" w:rsidP="008762A2"/>
    <w:p w14:paraId="14A5E438" w14:textId="2CADE654" w:rsidR="008762A2" w:rsidRDefault="008762A2" w:rsidP="008762A2">
      <w:r>
        <w:rPr>
          <w:noProof/>
        </w:rPr>
        <w:drawing>
          <wp:inline distT="0" distB="0" distL="0" distR="0" wp14:anchorId="2669F1FE" wp14:editId="3AEDD24D">
            <wp:extent cx="5486400" cy="3385651"/>
            <wp:effectExtent l="0" t="0" r="0" b="24765"/>
            <wp:docPr id="823696359"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3970E0E" w14:textId="77777777" w:rsidR="008762A2" w:rsidRDefault="008762A2" w:rsidP="008762A2"/>
    <w:p w14:paraId="3F550AF6" w14:textId="77777777" w:rsidR="008762A2" w:rsidRDefault="008762A2" w:rsidP="008762A2"/>
    <w:p w14:paraId="55249B8C" w14:textId="1FD4BC2B" w:rsidR="008762A2" w:rsidRPr="002B3D62" w:rsidRDefault="008762A2" w:rsidP="002B3D62">
      <w:pPr>
        <w:pStyle w:val="Heading2"/>
        <w:rPr>
          <w:rFonts w:ascii="Times New Roman" w:hAnsi="Times New Roman" w:cs="Times New Roman"/>
          <w:color w:val="000000" w:themeColor="text1"/>
          <w:sz w:val="24"/>
          <w:szCs w:val="24"/>
        </w:rPr>
      </w:pPr>
      <w:bookmarkStart w:id="24" w:name="_Toc192765830"/>
      <w:r w:rsidRPr="002B3D62">
        <w:rPr>
          <w:rFonts w:ascii="Times New Roman" w:hAnsi="Times New Roman" w:cs="Times New Roman"/>
          <w:color w:val="000000" w:themeColor="text1"/>
          <w:sz w:val="24"/>
          <w:szCs w:val="24"/>
        </w:rPr>
        <w:t>6.</w:t>
      </w:r>
      <w:r w:rsidR="007E2AD9">
        <w:rPr>
          <w:rFonts w:ascii="Times New Roman" w:hAnsi="Times New Roman" w:cs="Times New Roman"/>
          <w:color w:val="000000" w:themeColor="text1"/>
          <w:sz w:val="24"/>
          <w:szCs w:val="24"/>
        </w:rPr>
        <w:t>2</w:t>
      </w:r>
      <w:r w:rsidRPr="002B3D62">
        <w:rPr>
          <w:rFonts w:ascii="Times New Roman" w:hAnsi="Times New Roman" w:cs="Times New Roman"/>
          <w:color w:val="000000" w:themeColor="text1"/>
          <w:sz w:val="24"/>
          <w:szCs w:val="24"/>
        </w:rPr>
        <w:t xml:space="preserve"> Organizational Expenditures</w:t>
      </w:r>
      <w:bookmarkEnd w:id="24"/>
    </w:p>
    <w:p w14:paraId="35C82FD8" w14:textId="77777777" w:rsidR="008762A2" w:rsidRDefault="008762A2" w:rsidP="008762A2"/>
    <w:tbl>
      <w:tblPr>
        <w:tblW w:w="6172" w:type="dxa"/>
        <w:tblInd w:w="1237" w:type="dxa"/>
        <w:tblLook w:val="04A0" w:firstRow="1" w:lastRow="0" w:firstColumn="1" w:lastColumn="0" w:noHBand="0" w:noVBand="1"/>
      </w:tblPr>
      <w:tblGrid>
        <w:gridCol w:w="2820"/>
        <w:gridCol w:w="1052"/>
        <w:gridCol w:w="1060"/>
        <w:gridCol w:w="1240"/>
      </w:tblGrid>
      <w:tr w:rsidR="007E2AD9" w:rsidRPr="007E2AD9" w14:paraId="71A4A80E" w14:textId="77777777" w:rsidTr="007E2AD9">
        <w:trPr>
          <w:trHeight w:val="300"/>
        </w:trPr>
        <w:tc>
          <w:tcPr>
            <w:tcW w:w="2820" w:type="dxa"/>
            <w:tcBorders>
              <w:top w:val="nil"/>
              <w:left w:val="nil"/>
              <w:bottom w:val="nil"/>
              <w:right w:val="nil"/>
            </w:tcBorders>
            <w:shd w:val="clear" w:color="000000" w:fill="002060"/>
            <w:noWrap/>
            <w:vAlign w:val="bottom"/>
            <w:hideMark/>
          </w:tcPr>
          <w:p w14:paraId="0BEDB8DA"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 </w:t>
            </w:r>
          </w:p>
        </w:tc>
        <w:tc>
          <w:tcPr>
            <w:tcW w:w="1052" w:type="dxa"/>
            <w:tcBorders>
              <w:top w:val="nil"/>
              <w:left w:val="nil"/>
              <w:bottom w:val="nil"/>
              <w:right w:val="nil"/>
            </w:tcBorders>
            <w:shd w:val="clear" w:color="000000" w:fill="002060"/>
            <w:noWrap/>
            <w:vAlign w:val="bottom"/>
            <w:hideMark/>
          </w:tcPr>
          <w:p w14:paraId="39D92909"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 </w:t>
            </w:r>
          </w:p>
        </w:tc>
        <w:tc>
          <w:tcPr>
            <w:tcW w:w="1060" w:type="dxa"/>
            <w:tcBorders>
              <w:top w:val="nil"/>
              <w:left w:val="nil"/>
              <w:bottom w:val="nil"/>
              <w:right w:val="nil"/>
            </w:tcBorders>
            <w:shd w:val="clear" w:color="000000" w:fill="002060"/>
            <w:noWrap/>
            <w:vAlign w:val="bottom"/>
            <w:hideMark/>
          </w:tcPr>
          <w:p w14:paraId="5B080DB1"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5F022DD2"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 </w:t>
            </w:r>
          </w:p>
        </w:tc>
      </w:tr>
      <w:tr w:rsidR="007E2AD9" w:rsidRPr="007E2AD9" w14:paraId="1CD43799" w14:textId="77777777" w:rsidTr="007E2AD9">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4D007F6"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4BCE5157" w14:textId="77777777" w:rsidR="007E2AD9" w:rsidRPr="007E2AD9" w:rsidRDefault="007E2AD9" w:rsidP="007E2AD9">
            <w:pPr>
              <w:jc w:val="center"/>
              <w:rPr>
                <w:rFonts w:ascii="Calibri" w:hAnsi="Calibri" w:cs="Calibri"/>
                <w:b w:val="0"/>
                <w:color w:val="000000"/>
                <w:sz w:val="22"/>
                <w:szCs w:val="22"/>
              </w:rPr>
            </w:pPr>
            <w:r w:rsidRPr="007E2AD9">
              <w:rPr>
                <w:rFonts w:ascii="Calibri" w:hAnsi="Calibri" w:cs="Calibri"/>
                <w:b w:val="0"/>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451362CD" w14:textId="77777777" w:rsidR="007E2AD9" w:rsidRPr="007E2AD9" w:rsidRDefault="007E2AD9" w:rsidP="007E2AD9">
            <w:pPr>
              <w:jc w:val="center"/>
              <w:rPr>
                <w:rFonts w:ascii="Calibri" w:hAnsi="Calibri" w:cs="Calibri"/>
                <w:b w:val="0"/>
                <w:color w:val="000000"/>
                <w:sz w:val="22"/>
                <w:szCs w:val="22"/>
              </w:rPr>
            </w:pPr>
            <w:r w:rsidRPr="007E2AD9">
              <w:rPr>
                <w:rFonts w:ascii="Calibri" w:hAnsi="Calibri" w:cs="Calibri"/>
                <w:b w:val="0"/>
                <w:color w:val="000000"/>
                <w:sz w:val="22"/>
                <w:szCs w:val="22"/>
              </w:rPr>
              <w:t>2</w:t>
            </w:r>
          </w:p>
        </w:tc>
        <w:tc>
          <w:tcPr>
            <w:tcW w:w="1240" w:type="dxa"/>
            <w:tcBorders>
              <w:top w:val="single" w:sz="4" w:space="0" w:color="auto"/>
              <w:left w:val="nil"/>
              <w:bottom w:val="single" w:sz="4" w:space="0" w:color="auto"/>
              <w:right w:val="nil"/>
            </w:tcBorders>
            <w:shd w:val="clear" w:color="000000" w:fill="B4C6E7"/>
            <w:noWrap/>
            <w:vAlign w:val="bottom"/>
            <w:hideMark/>
          </w:tcPr>
          <w:p w14:paraId="13C23767" w14:textId="77777777" w:rsidR="007E2AD9" w:rsidRPr="007E2AD9" w:rsidRDefault="007E2AD9" w:rsidP="007E2AD9">
            <w:pPr>
              <w:jc w:val="center"/>
              <w:rPr>
                <w:rFonts w:ascii="Calibri" w:hAnsi="Calibri" w:cs="Calibri"/>
                <w:b w:val="0"/>
                <w:color w:val="000000"/>
                <w:sz w:val="22"/>
                <w:szCs w:val="22"/>
              </w:rPr>
            </w:pPr>
            <w:r w:rsidRPr="007E2AD9">
              <w:rPr>
                <w:rFonts w:ascii="Calibri" w:hAnsi="Calibri" w:cs="Calibri"/>
                <w:b w:val="0"/>
                <w:color w:val="000000"/>
                <w:sz w:val="22"/>
                <w:szCs w:val="22"/>
              </w:rPr>
              <w:t>3</w:t>
            </w:r>
          </w:p>
        </w:tc>
      </w:tr>
      <w:tr w:rsidR="007E2AD9" w:rsidRPr="007E2AD9" w14:paraId="4B5972EB" w14:textId="77777777" w:rsidTr="007E2AD9">
        <w:trPr>
          <w:trHeight w:val="300"/>
        </w:trPr>
        <w:tc>
          <w:tcPr>
            <w:tcW w:w="2820" w:type="dxa"/>
            <w:tcBorders>
              <w:top w:val="nil"/>
              <w:left w:val="single" w:sz="4" w:space="0" w:color="auto"/>
              <w:bottom w:val="single" w:sz="4" w:space="0" w:color="auto"/>
              <w:right w:val="single" w:sz="4" w:space="0" w:color="auto"/>
            </w:tcBorders>
            <w:noWrap/>
            <w:vAlign w:val="bottom"/>
            <w:hideMark/>
          </w:tcPr>
          <w:p w14:paraId="14659F82"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Owner</w:t>
            </w:r>
          </w:p>
        </w:tc>
        <w:tc>
          <w:tcPr>
            <w:tcW w:w="1052" w:type="dxa"/>
            <w:tcBorders>
              <w:top w:val="nil"/>
              <w:left w:val="nil"/>
              <w:bottom w:val="single" w:sz="4" w:space="0" w:color="auto"/>
              <w:right w:val="single" w:sz="4" w:space="0" w:color="auto"/>
            </w:tcBorders>
            <w:noWrap/>
            <w:vAlign w:val="bottom"/>
            <w:hideMark/>
          </w:tcPr>
          <w:p w14:paraId="19A4F72D"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68AB2E9F"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0A286939"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 xml:space="preserve">$53,045 </w:t>
            </w:r>
          </w:p>
        </w:tc>
      </w:tr>
      <w:tr w:rsidR="007E2AD9" w:rsidRPr="007E2AD9" w14:paraId="00C82DE0" w14:textId="77777777" w:rsidTr="007E2AD9">
        <w:trPr>
          <w:trHeight w:val="300"/>
        </w:trPr>
        <w:tc>
          <w:tcPr>
            <w:tcW w:w="2820" w:type="dxa"/>
            <w:tcBorders>
              <w:top w:val="nil"/>
              <w:left w:val="single" w:sz="4" w:space="0" w:color="auto"/>
              <w:bottom w:val="single" w:sz="4" w:space="0" w:color="auto"/>
              <w:right w:val="single" w:sz="4" w:space="0" w:color="auto"/>
            </w:tcBorders>
            <w:noWrap/>
            <w:vAlign w:val="bottom"/>
            <w:hideMark/>
          </w:tcPr>
          <w:p w14:paraId="419A7896"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Staff Barbers</w:t>
            </w:r>
          </w:p>
        </w:tc>
        <w:tc>
          <w:tcPr>
            <w:tcW w:w="1052" w:type="dxa"/>
            <w:tcBorders>
              <w:top w:val="nil"/>
              <w:left w:val="nil"/>
              <w:bottom w:val="single" w:sz="4" w:space="0" w:color="auto"/>
              <w:right w:val="single" w:sz="4" w:space="0" w:color="auto"/>
            </w:tcBorders>
            <w:noWrap/>
            <w:vAlign w:val="bottom"/>
            <w:hideMark/>
          </w:tcPr>
          <w:p w14:paraId="5E10FCD0"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 xml:space="preserve">$120,000 </w:t>
            </w:r>
          </w:p>
        </w:tc>
        <w:tc>
          <w:tcPr>
            <w:tcW w:w="1060" w:type="dxa"/>
            <w:tcBorders>
              <w:top w:val="nil"/>
              <w:left w:val="nil"/>
              <w:bottom w:val="single" w:sz="4" w:space="0" w:color="auto"/>
              <w:right w:val="single" w:sz="4" w:space="0" w:color="auto"/>
            </w:tcBorders>
            <w:noWrap/>
            <w:vAlign w:val="bottom"/>
            <w:hideMark/>
          </w:tcPr>
          <w:p w14:paraId="4CBFAE19"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 xml:space="preserve">$123,600 </w:t>
            </w:r>
          </w:p>
        </w:tc>
        <w:tc>
          <w:tcPr>
            <w:tcW w:w="1240" w:type="dxa"/>
            <w:tcBorders>
              <w:top w:val="nil"/>
              <w:left w:val="nil"/>
              <w:bottom w:val="single" w:sz="4" w:space="0" w:color="auto"/>
              <w:right w:val="single" w:sz="4" w:space="0" w:color="auto"/>
            </w:tcBorders>
            <w:noWrap/>
            <w:vAlign w:val="bottom"/>
            <w:hideMark/>
          </w:tcPr>
          <w:p w14:paraId="7086DC8E"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 xml:space="preserve">$127,308 </w:t>
            </w:r>
          </w:p>
        </w:tc>
      </w:tr>
      <w:tr w:rsidR="007E2AD9" w:rsidRPr="007E2AD9" w14:paraId="61B3878E" w14:textId="77777777" w:rsidTr="007E2AD9">
        <w:trPr>
          <w:trHeight w:val="300"/>
        </w:trPr>
        <w:tc>
          <w:tcPr>
            <w:tcW w:w="2820" w:type="dxa"/>
            <w:tcBorders>
              <w:top w:val="nil"/>
              <w:left w:val="single" w:sz="4" w:space="0" w:color="auto"/>
              <w:bottom w:val="single" w:sz="4" w:space="0" w:color="auto"/>
              <w:right w:val="single" w:sz="4" w:space="0" w:color="auto"/>
            </w:tcBorders>
            <w:noWrap/>
            <w:vAlign w:val="bottom"/>
            <w:hideMark/>
          </w:tcPr>
          <w:p w14:paraId="1A948846"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4F3CAB1D"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 xml:space="preserve">$20,000 </w:t>
            </w:r>
          </w:p>
        </w:tc>
        <w:tc>
          <w:tcPr>
            <w:tcW w:w="1060" w:type="dxa"/>
            <w:tcBorders>
              <w:top w:val="nil"/>
              <w:left w:val="nil"/>
              <w:bottom w:val="single" w:sz="4" w:space="0" w:color="auto"/>
              <w:right w:val="single" w:sz="4" w:space="0" w:color="auto"/>
            </w:tcBorders>
            <w:noWrap/>
            <w:vAlign w:val="bottom"/>
            <w:hideMark/>
          </w:tcPr>
          <w:p w14:paraId="657D5A07"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 xml:space="preserve">$20,600 </w:t>
            </w:r>
          </w:p>
        </w:tc>
        <w:tc>
          <w:tcPr>
            <w:tcW w:w="1240" w:type="dxa"/>
            <w:tcBorders>
              <w:top w:val="nil"/>
              <w:left w:val="nil"/>
              <w:bottom w:val="single" w:sz="4" w:space="0" w:color="auto"/>
              <w:right w:val="single" w:sz="4" w:space="0" w:color="auto"/>
            </w:tcBorders>
            <w:noWrap/>
            <w:vAlign w:val="bottom"/>
            <w:hideMark/>
          </w:tcPr>
          <w:p w14:paraId="14F3A2A6"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 xml:space="preserve">$21,218 </w:t>
            </w:r>
          </w:p>
        </w:tc>
      </w:tr>
      <w:tr w:rsidR="007E2AD9" w:rsidRPr="007E2AD9" w14:paraId="7C0183DA" w14:textId="77777777" w:rsidTr="007E2AD9">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2616F4AC"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59B524C7"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$190,000</w:t>
            </w:r>
          </w:p>
        </w:tc>
        <w:tc>
          <w:tcPr>
            <w:tcW w:w="1060" w:type="dxa"/>
            <w:tcBorders>
              <w:top w:val="nil"/>
              <w:left w:val="nil"/>
              <w:bottom w:val="single" w:sz="4" w:space="0" w:color="auto"/>
              <w:right w:val="single" w:sz="4" w:space="0" w:color="auto"/>
            </w:tcBorders>
            <w:shd w:val="clear" w:color="000000" w:fill="8EA9DB"/>
            <w:noWrap/>
            <w:vAlign w:val="bottom"/>
            <w:hideMark/>
          </w:tcPr>
          <w:p w14:paraId="1550CC46"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$195,700</w:t>
            </w:r>
          </w:p>
        </w:tc>
        <w:tc>
          <w:tcPr>
            <w:tcW w:w="1240" w:type="dxa"/>
            <w:tcBorders>
              <w:top w:val="nil"/>
              <w:left w:val="nil"/>
              <w:bottom w:val="single" w:sz="4" w:space="0" w:color="auto"/>
              <w:right w:val="single" w:sz="4" w:space="0" w:color="auto"/>
            </w:tcBorders>
            <w:shd w:val="clear" w:color="000000" w:fill="8EA9DB"/>
            <w:noWrap/>
            <w:vAlign w:val="bottom"/>
            <w:hideMark/>
          </w:tcPr>
          <w:p w14:paraId="57B95512"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$201,571</w:t>
            </w:r>
          </w:p>
        </w:tc>
      </w:tr>
      <w:tr w:rsidR="007E2AD9" w:rsidRPr="007E2AD9" w14:paraId="0E643BF6" w14:textId="77777777" w:rsidTr="007E2AD9">
        <w:trPr>
          <w:trHeight w:val="300"/>
        </w:trPr>
        <w:tc>
          <w:tcPr>
            <w:tcW w:w="2820" w:type="dxa"/>
            <w:tcBorders>
              <w:top w:val="nil"/>
              <w:left w:val="nil"/>
              <w:bottom w:val="nil"/>
              <w:right w:val="nil"/>
            </w:tcBorders>
            <w:noWrap/>
            <w:vAlign w:val="bottom"/>
            <w:hideMark/>
          </w:tcPr>
          <w:p w14:paraId="612C4D1C" w14:textId="77777777" w:rsidR="007E2AD9" w:rsidRPr="007E2AD9" w:rsidRDefault="007E2AD9" w:rsidP="007E2AD9">
            <w:pPr>
              <w:jc w:val="right"/>
              <w:rPr>
                <w:rFonts w:ascii="Calibri" w:hAnsi="Calibri" w:cs="Calibri"/>
                <w:b w:val="0"/>
                <w:color w:val="000000"/>
                <w:sz w:val="22"/>
                <w:szCs w:val="22"/>
              </w:rPr>
            </w:pPr>
          </w:p>
        </w:tc>
        <w:tc>
          <w:tcPr>
            <w:tcW w:w="1052" w:type="dxa"/>
            <w:tcBorders>
              <w:top w:val="nil"/>
              <w:left w:val="nil"/>
              <w:bottom w:val="nil"/>
              <w:right w:val="nil"/>
            </w:tcBorders>
            <w:noWrap/>
            <w:vAlign w:val="bottom"/>
            <w:hideMark/>
          </w:tcPr>
          <w:p w14:paraId="7B972261" w14:textId="77777777" w:rsidR="007E2AD9" w:rsidRPr="007E2AD9" w:rsidRDefault="007E2AD9" w:rsidP="007E2AD9">
            <w:pPr>
              <w:rPr>
                <w:b w:val="0"/>
                <w:sz w:val="20"/>
              </w:rPr>
            </w:pPr>
          </w:p>
        </w:tc>
        <w:tc>
          <w:tcPr>
            <w:tcW w:w="1060" w:type="dxa"/>
            <w:tcBorders>
              <w:top w:val="nil"/>
              <w:left w:val="nil"/>
              <w:bottom w:val="nil"/>
              <w:right w:val="nil"/>
            </w:tcBorders>
            <w:noWrap/>
            <w:vAlign w:val="bottom"/>
            <w:hideMark/>
          </w:tcPr>
          <w:p w14:paraId="700EE310" w14:textId="77777777" w:rsidR="007E2AD9" w:rsidRPr="007E2AD9" w:rsidRDefault="007E2AD9" w:rsidP="007E2AD9">
            <w:pPr>
              <w:rPr>
                <w:b w:val="0"/>
                <w:sz w:val="20"/>
              </w:rPr>
            </w:pPr>
          </w:p>
        </w:tc>
        <w:tc>
          <w:tcPr>
            <w:tcW w:w="1240" w:type="dxa"/>
            <w:tcBorders>
              <w:top w:val="nil"/>
              <w:left w:val="nil"/>
              <w:bottom w:val="nil"/>
              <w:right w:val="nil"/>
            </w:tcBorders>
            <w:noWrap/>
            <w:vAlign w:val="bottom"/>
            <w:hideMark/>
          </w:tcPr>
          <w:p w14:paraId="0629D886" w14:textId="77777777" w:rsidR="007E2AD9" w:rsidRPr="007E2AD9" w:rsidRDefault="007E2AD9" w:rsidP="007E2AD9">
            <w:pPr>
              <w:rPr>
                <w:b w:val="0"/>
                <w:sz w:val="20"/>
              </w:rPr>
            </w:pPr>
          </w:p>
        </w:tc>
      </w:tr>
      <w:tr w:rsidR="007E2AD9" w:rsidRPr="007E2AD9" w14:paraId="3C1A175A" w14:textId="77777777" w:rsidTr="007E2AD9">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365D1772"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Owner</w:t>
            </w:r>
          </w:p>
        </w:tc>
        <w:tc>
          <w:tcPr>
            <w:tcW w:w="1052" w:type="dxa"/>
            <w:tcBorders>
              <w:top w:val="single" w:sz="4" w:space="0" w:color="auto"/>
              <w:left w:val="nil"/>
              <w:bottom w:val="single" w:sz="4" w:space="0" w:color="auto"/>
              <w:right w:val="single" w:sz="4" w:space="0" w:color="auto"/>
            </w:tcBorders>
            <w:noWrap/>
            <w:vAlign w:val="bottom"/>
            <w:hideMark/>
          </w:tcPr>
          <w:p w14:paraId="2C594A68"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78883106"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1BCDAAB1"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w:t>
            </w:r>
          </w:p>
        </w:tc>
      </w:tr>
      <w:tr w:rsidR="007E2AD9" w:rsidRPr="007E2AD9" w14:paraId="51925DCE" w14:textId="77777777" w:rsidTr="007E2AD9">
        <w:trPr>
          <w:trHeight w:val="300"/>
        </w:trPr>
        <w:tc>
          <w:tcPr>
            <w:tcW w:w="2820" w:type="dxa"/>
            <w:tcBorders>
              <w:top w:val="nil"/>
              <w:left w:val="single" w:sz="4" w:space="0" w:color="auto"/>
              <w:bottom w:val="single" w:sz="4" w:space="0" w:color="auto"/>
              <w:right w:val="single" w:sz="4" w:space="0" w:color="auto"/>
            </w:tcBorders>
            <w:noWrap/>
            <w:vAlign w:val="bottom"/>
            <w:hideMark/>
          </w:tcPr>
          <w:p w14:paraId="4FFEA35F"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Staff Barbers</w:t>
            </w:r>
          </w:p>
        </w:tc>
        <w:tc>
          <w:tcPr>
            <w:tcW w:w="1052" w:type="dxa"/>
            <w:tcBorders>
              <w:top w:val="nil"/>
              <w:left w:val="nil"/>
              <w:bottom w:val="single" w:sz="4" w:space="0" w:color="auto"/>
              <w:right w:val="single" w:sz="4" w:space="0" w:color="auto"/>
            </w:tcBorders>
            <w:noWrap/>
            <w:vAlign w:val="bottom"/>
            <w:hideMark/>
          </w:tcPr>
          <w:p w14:paraId="76CE5EE2"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661AE91A"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316D84F4"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3</w:t>
            </w:r>
          </w:p>
        </w:tc>
      </w:tr>
      <w:tr w:rsidR="007E2AD9" w:rsidRPr="007E2AD9" w14:paraId="46444697" w14:textId="77777777" w:rsidTr="007E2AD9">
        <w:trPr>
          <w:trHeight w:val="300"/>
        </w:trPr>
        <w:tc>
          <w:tcPr>
            <w:tcW w:w="2820" w:type="dxa"/>
            <w:tcBorders>
              <w:top w:val="nil"/>
              <w:left w:val="single" w:sz="4" w:space="0" w:color="auto"/>
              <w:bottom w:val="single" w:sz="4" w:space="0" w:color="auto"/>
              <w:right w:val="single" w:sz="4" w:space="0" w:color="auto"/>
            </w:tcBorders>
            <w:noWrap/>
            <w:vAlign w:val="bottom"/>
            <w:hideMark/>
          </w:tcPr>
          <w:p w14:paraId="77258784"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75CCD16E"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4D8B5A2D"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760F5BDE"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1</w:t>
            </w:r>
          </w:p>
        </w:tc>
      </w:tr>
      <w:tr w:rsidR="007E2AD9" w:rsidRPr="007E2AD9" w14:paraId="181C3CBE" w14:textId="77777777" w:rsidTr="007E2AD9">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27F89B7B" w14:textId="77777777" w:rsidR="007E2AD9" w:rsidRPr="007E2AD9" w:rsidRDefault="007E2AD9" w:rsidP="007E2AD9">
            <w:pPr>
              <w:rPr>
                <w:rFonts w:ascii="Calibri" w:hAnsi="Calibri" w:cs="Calibri"/>
                <w:b w:val="0"/>
                <w:color w:val="000000"/>
                <w:sz w:val="22"/>
                <w:szCs w:val="22"/>
              </w:rPr>
            </w:pPr>
            <w:r w:rsidRPr="007E2AD9">
              <w:rPr>
                <w:rFonts w:ascii="Calibri" w:hAnsi="Calibri" w:cs="Calibri"/>
                <w:b w:val="0"/>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07718FF5"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5</w:t>
            </w:r>
          </w:p>
        </w:tc>
        <w:tc>
          <w:tcPr>
            <w:tcW w:w="1060" w:type="dxa"/>
            <w:tcBorders>
              <w:top w:val="nil"/>
              <w:left w:val="nil"/>
              <w:bottom w:val="single" w:sz="4" w:space="0" w:color="auto"/>
              <w:right w:val="single" w:sz="4" w:space="0" w:color="auto"/>
            </w:tcBorders>
            <w:shd w:val="clear" w:color="000000" w:fill="8EA9DB"/>
            <w:noWrap/>
            <w:vAlign w:val="bottom"/>
            <w:hideMark/>
          </w:tcPr>
          <w:p w14:paraId="2AAC6E6A"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5</w:t>
            </w:r>
          </w:p>
        </w:tc>
        <w:tc>
          <w:tcPr>
            <w:tcW w:w="1240" w:type="dxa"/>
            <w:tcBorders>
              <w:top w:val="nil"/>
              <w:left w:val="nil"/>
              <w:bottom w:val="single" w:sz="4" w:space="0" w:color="auto"/>
              <w:right w:val="single" w:sz="4" w:space="0" w:color="auto"/>
            </w:tcBorders>
            <w:shd w:val="clear" w:color="000000" w:fill="8EA9DB"/>
            <w:noWrap/>
            <w:vAlign w:val="bottom"/>
            <w:hideMark/>
          </w:tcPr>
          <w:p w14:paraId="3414AC21" w14:textId="77777777" w:rsidR="007E2AD9" w:rsidRPr="007E2AD9" w:rsidRDefault="007E2AD9" w:rsidP="007E2AD9">
            <w:pPr>
              <w:jc w:val="right"/>
              <w:rPr>
                <w:rFonts w:ascii="Calibri" w:hAnsi="Calibri" w:cs="Calibri"/>
                <w:b w:val="0"/>
                <w:color w:val="000000"/>
                <w:sz w:val="22"/>
                <w:szCs w:val="22"/>
              </w:rPr>
            </w:pPr>
            <w:r w:rsidRPr="007E2AD9">
              <w:rPr>
                <w:rFonts w:ascii="Calibri" w:hAnsi="Calibri" w:cs="Calibri"/>
                <w:b w:val="0"/>
                <w:color w:val="000000"/>
                <w:sz w:val="22"/>
                <w:szCs w:val="22"/>
              </w:rPr>
              <w:t>5</w:t>
            </w:r>
          </w:p>
        </w:tc>
      </w:tr>
    </w:tbl>
    <w:p w14:paraId="47A47CA3" w14:textId="77777777" w:rsidR="008762A2" w:rsidRDefault="008762A2" w:rsidP="008762A2"/>
    <w:p w14:paraId="6817A030" w14:textId="77777777" w:rsidR="008762A2" w:rsidRDefault="008762A2" w:rsidP="008762A2"/>
    <w:p w14:paraId="7B797D3D" w14:textId="77777777" w:rsidR="008762A2" w:rsidRDefault="008762A2" w:rsidP="008762A2"/>
    <w:p w14:paraId="22DC3284" w14:textId="77777777" w:rsidR="008762A2" w:rsidRDefault="008762A2" w:rsidP="008762A2"/>
    <w:p w14:paraId="08EA5CC1" w14:textId="77777777" w:rsidR="008762A2" w:rsidRDefault="008762A2" w:rsidP="008762A2"/>
    <w:p w14:paraId="13F282AC" w14:textId="77777777" w:rsidR="008762A2" w:rsidRDefault="008762A2" w:rsidP="008762A2"/>
    <w:p w14:paraId="5B296260" w14:textId="1A173517" w:rsidR="008762A2" w:rsidRDefault="008762A2" w:rsidP="008762A2">
      <w:r>
        <w:t>6.</w:t>
      </w:r>
      <w:r w:rsidR="007E2AD9">
        <w:t>2</w:t>
      </w:r>
      <w:r>
        <w:t xml:space="preserve"> Organizational Expenditures (Cont.)</w:t>
      </w:r>
    </w:p>
    <w:p w14:paraId="4D520A34" w14:textId="77777777" w:rsidR="008762A2" w:rsidRDefault="008762A2" w:rsidP="008762A2"/>
    <w:p w14:paraId="3DE37015" w14:textId="1BEFB481" w:rsidR="008762A2" w:rsidRDefault="007E2AD9" w:rsidP="008762A2">
      <w:r>
        <w:rPr>
          <w:noProof/>
        </w:rPr>
        <w:drawing>
          <wp:inline distT="0" distB="0" distL="0" distR="0" wp14:anchorId="55EC7F38" wp14:editId="48FE97E9">
            <wp:extent cx="5486400" cy="4138295"/>
            <wp:effectExtent l="0" t="0" r="0" b="0"/>
            <wp:docPr id="361831888"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4254D4" w14:textId="77777777" w:rsidR="008762A2" w:rsidRDefault="008762A2" w:rsidP="008762A2"/>
    <w:p w14:paraId="095398B5" w14:textId="77777777" w:rsidR="008762A2" w:rsidRDefault="008762A2" w:rsidP="008762A2"/>
    <w:p w14:paraId="5509F8F9" w14:textId="77777777" w:rsidR="008762A2" w:rsidRDefault="008762A2" w:rsidP="008762A2"/>
    <w:p w14:paraId="19E3337B" w14:textId="77777777" w:rsidR="008762A2" w:rsidRDefault="008762A2" w:rsidP="008762A2"/>
    <w:p w14:paraId="30DD228D" w14:textId="77777777" w:rsidR="008762A2" w:rsidRDefault="008762A2" w:rsidP="008762A2"/>
    <w:p w14:paraId="7E2CA673" w14:textId="77777777" w:rsidR="008762A2" w:rsidRDefault="008762A2" w:rsidP="008762A2"/>
    <w:p w14:paraId="51308F17" w14:textId="77777777" w:rsidR="008762A2" w:rsidRDefault="008762A2" w:rsidP="008762A2"/>
    <w:p w14:paraId="236BA4D0" w14:textId="77777777" w:rsidR="008762A2" w:rsidRDefault="008762A2" w:rsidP="008762A2"/>
    <w:p w14:paraId="25F9FB65" w14:textId="77777777" w:rsidR="008762A2" w:rsidRDefault="008762A2" w:rsidP="008762A2"/>
    <w:p w14:paraId="3CCDBA2B" w14:textId="77777777" w:rsidR="008762A2" w:rsidRDefault="008762A2" w:rsidP="008762A2"/>
    <w:p w14:paraId="35C54D67" w14:textId="77777777" w:rsidR="008762A2" w:rsidRDefault="008762A2" w:rsidP="008762A2"/>
    <w:p w14:paraId="7B1E1958" w14:textId="77777777" w:rsidR="008762A2" w:rsidRDefault="008762A2" w:rsidP="008762A2"/>
    <w:p w14:paraId="611277A0" w14:textId="77777777" w:rsidR="008762A2" w:rsidRDefault="008762A2" w:rsidP="008762A2"/>
    <w:p w14:paraId="16B43CB6" w14:textId="77777777" w:rsidR="008762A2" w:rsidRDefault="008762A2" w:rsidP="008762A2"/>
    <w:p w14:paraId="0EAAB2B0" w14:textId="77777777" w:rsidR="008762A2" w:rsidRDefault="008762A2" w:rsidP="008762A2"/>
    <w:p w14:paraId="1E3F89C8" w14:textId="77777777" w:rsidR="008762A2" w:rsidRDefault="008762A2" w:rsidP="008762A2"/>
    <w:p w14:paraId="3329BD16" w14:textId="77777777" w:rsidR="008762A2" w:rsidRDefault="008762A2" w:rsidP="008762A2"/>
    <w:p w14:paraId="540D5C1A" w14:textId="77777777" w:rsidR="008762A2" w:rsidRDefault="008762A2" w:rsidP="008762A2"/>
    <w:p w14:paraId="1685736F" w14:textId="77777777" w:rsidR="008762A2" w:rsidRDefault="008762A2" w:rsidP="008762A2"/>
    <w:p w14:paraId="5386DA78" w14:textId="77777777" w:rsidR="008762A2" w:rsidRDefault="008762A2" w:rsidP="008762A2"/>
    <w:p w14:paraId="45D6D882" w14:textId="61910FBC" w:rsidR="008762A2" w:rsidRPr="002B3D62" w:rsidRDefault="008762A2" w:rsidP="002B3D62">
      <w:pPr>
        <w:pStyle w:val="Heading1"/>
        <w:jc w:val="center"/>
        <w:rPr>
          <w:rFonts w:ascii="Times New Roman" w:hAnsi="Times New Roman" w:cs="Times New Roman"/>
          <w:color w:val="000000" w:themeColor="text1"/>
          <w:sz w:val="24"/>
          <w:szCs w:val="24"/>
        </w:rPr>
      </w:pPr>
      <w:bookmarkStart w:id="25" w:name="_Toc192765831"/>
      <w:r w:rsidRPr="002B3D62">
        <w:rPr>
          <w:rFonts w:ascii="Times New Roman" w:hAnsi="Times New Roman" w:cs="Times New Roman"/>
          <w:color w:val="000000" w:themeColor="text1"/>
          <w:sz w:val="24"/>
          <w:szCs w:val="24"/>
        </w:rPr>
        <w:lastRenderedPageBreak/>
        <w:t>7.0 Financial Plan</w:t>
      </w:r>
      <w:bookmarkEnd w:id="25"/>
    </w:p>
    <w:p w14:paraId="6D5466D5" w14:textId="77777777" w:rsidR="008762A2" w:rsidRDefault="008762A2" w:rsidP="008762A2"/>
    <w:p w14:paraId="61007377" w14:textId="6F696951" w:rsidR="008762A2" w:rsidRPr="002B3D62" w:rsidRDefault="008762A2" w:rsidP="002B3D62">
      <w:pPr>
        <w:pStyle w:val="Heading2"/>
        <w:rPr>
          <w:rFonts w:ascii="Times New Roman" w:hAnsi="Times New Roman" w:cs="Times New Roman"/>
          <w:color w:val="000000" w:themeColor="text1"/>
          <w:sz w:val="24"/>
          <w:szCs w:val="24"/>
        </w:rPr>
      </w:pPr>
      <w:bookmarkStart w:id="26" w:name="_Toc192765832"/>
      <w:r w:rsidRPr="002B3D62">
        <w:rPr>
          <w:rFonts w:ascii="Times New Roman" w:hAnsi="Times New Roman" w:cs="Times New Roman"/>
          <w:color w:val="000000" w:themeColor="text1"/>
          <w:sz w:val="24"/>
          <w:szCs w:val="24"/>
        </w:rPr>
        <w:t>7.1 Underlying Assumptions</w:t>
      </w:r>
      <w:bookmarkEnd w:id="26"/>
    </w:p>
    <w:p w14:paraId="50EF43C0" w14:textId="77777777" w:rsidR="008762A2" w:rsidRDefault="008762A2" w:rsidP="008762A2"/>
    <w:p w14:paraId="4B807CE2" w14:textId="63EB073E" w:rsidR="00377B6D" w:rsidRPr="00377B6D" w:rsidRDefault="00377B6D" w:rsidP="00377B6D">
      <w:pPr>
        <w:pStyle w:val="ListParagraph"/>
        <w:numPr>
          <w:ilvl w:val="0"/>
          <w:numId w:val="2"/>
        </w:numPr>
        <w:rPr>
          <w:b w:val="0"/>
          <w:bCs/>
        </w:rPr>
      </w:pPr>
      <w:r w:rsidRPr="00377B6D">
        <w:rPr>
          <w:b w:val="0"/>
          <w:bCs/>
        </w:rPr>
        <w:t>The Company will acquire $75,000 of debt capital.</w:t>
      </w:r>
    </w:p>
    <w:p w14:paraId="70EE5DE1" w14:textId="21C11643" w:rsidR="00377B6D" w:rsidRDefault="00377B6D" w:rsidP="00377B6D">
      <w:pPr>
        <w:pStyle w:val="ListParagraph"/>
        <w:numPr>
          <w:ilvl w:val="0"/>
          <w:numId w:val="2"/>
        </w:numPr>
        <w:rPr>
          <w:b w:val="0"/>
          <w:bCs/>
        </w:rPr>
      </w:pPr>
      <w:r w:rsidRPr="00377B6D">
        <w:rPr>
          <w:b w:val="0"/>
          <w:bCs/>
        </w:rPr>
        <w:t xml:space="preserve">The business will have a revenue growth rate of 16% per annum. </w:t>
      </w:r>
    </w:p>
    <w:p w14:paraId="78D067A0" w14:textId="76F132E4" w:rsidR="00377B6D" w:rsidRPr="00377B6D" w:rsidRDefault="00377B6D" w:rsidP="00377B6D">
      <w:pPr>
        <w:pStyle w:val="ListParagraph"/>
        <w:numPr>
          <w:ilvl w:val="0"/>
          <w:numId w:val="2"/>
        </w:numPr>
        <w:rPr>
          <w:b w:val="0"/>
          <w:bCs/>
        </w:rPr>
      </w:pPr>
      <w:r>
        <w:rPr>
          <w:b w:val="0"/>
          <w:bCs/>
        </w:rPr>
        <w:t xml:space="preserve">The business will settle short term payables monthly. </w:t>
      </w:r>
    </w:p>
    <w:p w14:paraId="554B63B9" w14:textId="77777777" w:rsidR="008762A2" w:rsidRDefault="008762A2" w:rsidP="008762A2"/>
    <w:p w14:paraId="20CCB6BC" w14:textId="39CB88DB" w:rsidR="008762A2" w:rsidRPr="002B3D62" w:rsidRDefault="008762A2" w:rsidP="002B3D62">
      <w:pPr>
        <w:pStyle w:val="Heading2"/>
        <w:rPr>
          <w:rFonts w:ascii="Times New Roman" w:hAnsi="Times New Roman" w:cs="Times New Roman"/>
          <w:color w:val="000000" w:themeColor="text1"/>
          <w:sz w:val="24"/>
          <w:szCs w:val="24"/>
        </w:rPr>
      </w:pPr>
      <w:bookmarkStart w:id="27" w:name="_Toc192765833"/>
      <w:r w:rsidRPr="002B3D62">
        <w:rPr>
          <w:rFonts w:ascii="Times New Roman" w:hAnsi="Times New Roman" w:cs="Times New Roman"/>
          <w:color w:val="000000" w:themeColor="text1"/>
          <w:sz w:val="24"/>
          <w:szCs w:val="24"/>
        </w:rPr>
        <w:t>7.2 Sensitivity Analysis</w:t>
      </w:r>
      <w:bookmarkEnd w:id="27"/>
    </w:p>
    <w:p w14:paraId="5FE8EF1A" w14:textId="77777777" w:rsidR="008762A2" w:rsidRDefault="008762A2" w:rsidP="008762A2"/>
    <w:p w14:paraId="06DA69CB" w14:textId="6F1E7618" w:rsidR="008762A2" w:rsidRPr="00377B6D" w:rsidRDefault="00DB7E9D" w:rsidP="00377B6D">
      <w:pPr>
        <w:jc w:val="both"/>
        <w:rPr>
          <w:b w:val="0"/>
          <w:bCs/>
        </w:rPr>
      </w:pPr>
      <w:r w:rsidRPr="00377B6D">
        <w:rPr>
          <w:b w:val="0"/>
          <w:bCs/>
        </w:rPr>
        <w:t>The Barber Shop’s revenues are not sensitive to negative changes in the economy. As has been one of the central themes throughout this document, no one can give themselves a haircut and getting a haircut is an absolute necessity. The business will continue to maintain a low operating cost infrastructure in order to ensure that the business can remain profitable while servicing all of its underlying financial obligations.</w:t>
      </w:r>
    </w:p>
    <w:p w14:paraId="5ABC74F6" w14:textId="50180E04" w:rsidR="008762A2" w:rsidRPr="002B3D62" w:rsidRDefault="008762A2" w:rsidP="002B3D62">
      <w:pPr>
        <w:pStyle w:val="Heading2"/>
        <w:rPr>
          <w:rFonts w:ascii="Times New Roman" w:hAnsi="Times New Roman" w:cs="Times New Roman"/>
          <w:color w:val="000000" w:themeColor="text1"/>
          <w:sz w:val="24"/>
          <w:szCs w:val="24"/>
        </w:rPr>
      </w:pPr>
      <w:bookmarkStart w:id="28" w:name="_Toc192765834"/>
      <w:r w:rsidRPr="002B3D62">
        <w:rPr>
          <w:rFonts w:ascii="Times New Roman" w:hAnsi="Times New Roman" w:cs="Times New Roman"/>
          <w:color w:val="000000" w:themeColor="text1"/>
          <w:sz w:val="24"/>
          <w:szCs w:val="24"/>
        </w:rPr>
        <w:t>7.3 Source of Funds</w:t>
      </w:r>
      <w:bookmarkEnd w:id="28"/>
    </w:p>
    <w:p w14:paraId="084B1122" w14:textId="77777777" w:rsidR="008762A2" w:rsidRDefault="008762A2" w:rsidP="008762A2"/>
    <w:tbl>
      <w:tblPr>
        <w:tblW w:w="6000" w:type="dxa"/>
        <w:tblInd w:w="1320" w:type="dxa"/>
        <w:tblLook w:val="04A0" w:firstRow="1" w:lastRow="0" w:firstColumn="1" w:lastColumn="0" w:noHBand="0" w:noVBand="1"/>
      </w:tblPr>
      <w:tblGrid>
        <w:gridCol w:w="3580"/>
        <w:gridCol w:w="2420"/>
      </w:tblGrid>
      <w:tr w:rsidR="00C11D21" w:rsidRPr="00C11D21" w14:paraId="165FBDAC" w14:textId="77777777" w:rsidTr="00C11D21">
        <w:trPr>
          <w:trHeight w:val="300"/>
        </w:trPr>
        <w:tc>
          <w:tcPr>
            <w:tcW w:w="3580" w:type="dxa"/>
            <w:tcBorders>
              <w:top w:val="nil"/>
              <w:left w:val="nil"/>
              <w:bottom w:val="nil"/>
              <w:right w:val="nil"/>
            </w:tcBorders>
            <w:shd w:val="clear" w:color="000000" w:fill="002060"/>
            <w:noWrap/>
            <w:vAlign w:val="bottom"/>
            <w:hideMark/>
          </w:tcPr>
          <w:p w14:paraId="0FFF0240" w14:textId="77777777" w:rsidR="00C11D21" w:rsidRPr="00C11D21" w:rsidRDefault="00C11D21" w:rsidP="00C11D21">
            <w:pPr>
              <w:rPr>
                <w:rFonts w:ascii="Calibri" w:hAnsi="Calibri" w:cs="Calibri"/>
                <w:b w:val="0"/>
                <w:color w:val="FFFFFF"/>
                <w:sz w:val="22"/>
                <w:szCs w:val="22"/>
              </w:rPr>
            </w:pPr>
            <w:r w:rsidRPr="00C11D21">
              <w:rPr>
                <w:rFonts w:ascii="Calibri" w:hAnsi="Calibri" w:cs="Calibri"/>
                <w:b w:val="0"/>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45061BA7"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36A66F9D" w14:textId="77777777" w:rsidTr="00C11D21">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71FC2774"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71828147"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 xml:space="preserve">$15,000 </w:t>
            </w:r>
          </w:p>
        </w:tc>
      </w:tr>
      <w:tr w:rsidR="00C11D21" w:rsidRPr="00C11D21" w14:paraId="337FB36E" w14:textId="77777777" w:rsidTr="00C11D21">
        <w:trPr>
          <w:trHeight w:val="300"/>
        </w:trPr>
        <w:tc>
          <w:tcPr>
            <w:tcW w:w="3580" w:type="dxa"/>
            <w:tcBorders>
              <w:top w:val="nil"/>
              <w:left w:val="single" w:sz="4" w:space="0" w:color="auto"/>
              <w:bottom w:val="single" w:sz="4" w:space="0" w:color="auto"/>
              <w:right w:val="single" w:sz="4" w:space="0" w:color="auto"/>
            </w:tcBorders>
            <w:noWrap/>
            <w:vAlign w:val="bottom"/>
            <w:hideMark/>
          </w:tcPr>
          <w:p w14:paraId="2A14A664"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7540015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 xml:space="preserve">$75,000 </w:t>
            </w:r>
          </w:p>
        </w:tc>
      </w:tr>
      <w:tr w:rsidR="00C11D21" w:rsidRPr="00C11D21" w14:paraId="2F3E5A1D" w14:textId="77777777" w:rsidTr="00C11D21">
        <w:trPr>
          <w:trHeight w:val="300"/>
        </w:trPr>
        <w:tc>
          <w:tcPr>
            <w:tcW w:w="3580" w:type="dxa"/>
            <w:tcBorders>
              <w:top w:val="nil"/>
              <w:left w:val="single" w:sz="4" w:space="0" w:color="auto"/>
              <w:bottom w:val="single" w:sz="4" w:space="0" w:color="auto"/>
              <w:right w:val="single" w:sz="4" w:space="0" w:color="auto"/>
            </w:tcBorders>
            <w:noWrap/>
            <w:vAlign w:val="bottom"/>
            <w:hideMark/>
          </w:tcPr>
          <w:p w14:paraId="45135A8D"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1285BA07"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 xml:space="preserve">$90,000 </w:t>
            </w:r>
          </w:p>
        </w:tc>
      </w:tr>
    </w:tbl>
    <w:p w14:paraId="32C9C89C" w14:textId="77777777" w:rsidR="008762A2" w:rsidRDefault="008762A2" w:rsidP="008762A2"/>
    <w:p w14:paraId="68A27145" w14:textId="77777777" w:rsidR="008762A2" w:rsidRDefault="008762A2" w:rsidP="008762A2"/>
    <w:p w14:paraId="498860E0" w14:textId="187D7793" w:rsidR="008762A2" w:rsidRPr="002B3D62" w:rsidRDefault="008762A2" w:rsidP="002B3D62">
      <w:pPr>
        <w:pStyle w:val="Heading2"/>
        <w:rPr>
          <w:rFonts w:ascii="Times New Roman" w:hAnsi="Times New Roman" w:cs="Times New Roman"/>
          <w:color w:val="000000" w:themeColor="text1"/>
          <w:sz w:val="24"/>
          <w:szCs w:val="24"/>
        </w:rPr>
      </w:pPr>
      <w:bookmarkStart w:id="29" w:name="_Toc192765835"/>
      <w:r w:rsidRPr="002B3D62">
        <w:rPr>
          <w:rFonts w:ascii="Times New Roman" w:hAnsi="Times New Roman" w:cs="Times New Roman"/>
          <w:color w:val="000000" w:themeColor="text1"/>
          <w:sz w:val="24"/>
          <w:szCs w:val="24"/>
        </w:rPr>
        <w:t>7.4 General Assumptions</w:t>
      </w:r>
      <w:bookmarkEnd w:id="29"/>
    </w:p>
    <w:p w14:paraId="453B0E16" w14:textId="77777777" w:rsidR="008762A2" w:rsidRDefault="008762A2" w:rsidP="008762A2"/>
    <w:tbl>
      <w:tblPr>
        <w:tblW w:w="5394" w:type="dxa"/>
        <w:tblInd w:w="1620" w:type="dxa"/>
        <w:tblLook w:val="04A0" w:firstRow="1" w:lastRow="0" w:firstColumn="1" w:lastColumn="0" w:noHBand="0" w:noVBand="1"/>
      </w:tblPr>
      <w:tblGrid>
        <w:gridCol w:w="2034"/>
        <w:gridCol w:w="1120"/>
        <w:gridCol w:w="1120"/>
        <w:gridCol w:w="1120"/>
      </w:tblGrid>
      <w:tr w:rsidR="00C11D21" w:rsidRPr="00C11D21" w14:paraId="536A0845" w14:textId="77777777" w:rsidTr="00C11D21">
        <w:trPr>
          <w:trHeight w:val="300"/>
        </w:trPr>
        <w:tc>
          <w:tcPr>
            <w:tcW w:w="2034" w:type="dxa"/>
            <w:tcBorders>
              <w:top w:val="nil"/>
              <w:left w:val="nil"/>
              <w:bottom w:val="nil"/>
              <w:right w:val="nil"/>
            </w:tcBorders>
            <w:shd w:val="clear" w:color="000000" w:fill="002060"/>
            <w:noWrap/>
            <w:vAlign w:val="bottom"/>
            <w:hideMark/>
          </w:tcPr>
          <w:p w14:paraId="7E4A33C8"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7FB1755D"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55F07EC6"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063C53DD"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0B608F2B" w14:textId="77777777" w:rsidTr="00C11D21">
        <w:trPr>
          <w:trHeight w:val="300"/>
        </w:trPr>
        <w:tc>
          <w:tcPr>
            <w:tcW w:w="2034" w:type="dxa"/>
            <w:tcBorders>
              <w:top w:val="single" w:sz="4" w:space="0" w:color="auto"/>
              <w:left w:val="single" w:sz="4" w:space="0" w:color="auto"/>
              <w:bottom w:val="nil"/>
              <w:right w:val="single" w:sz="4" w:space="0" w:color="auto"/>
            </w:tcBorders>
            <w:shd w:val="clear" w:color="000000" w:fill="B4C6E7"/>
            <w:noWrap/>
            <w:vAlign w:val="bottom"/>
            <w:hideMark/>
          </w:tcPr>
          <w:p w14:paraId="25CC27BE"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241D7459"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19054962"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ADD0047"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3</w:t>
            </w:r>
          </w:p>
        </w:tc>
      </w:tr>
      <w:tr w:rsidR="00C11D21" w:rsidRPr="00C11D21" w14:paraId="7C293B74" w14:textId="77777777" w:rsidTr="00C11D21">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14:paraId="12612357"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3395755B"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07C3F91B"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04383A82"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25.00%</w:t>
            </w:r>
          </w:p>
        </w:tc>
      </w:tr>
      <w:tr w:rsidR="00C11D21" w:rsidRPr="00C11D21" w14:paraId="7D72C031" w14:textId="77777777" w:rsidTr="00C11D21">
        <w:trPr>
          <w:trHeight w:val="300"/>
        </w:trPr>
        <w:tc>
          <w:tcPr>
            <w:tcW w:w="2034" w:type="dxa"/>
            <w:tcBorders>
              <w:top w:val="nil"/>
              <w:left w:val="single" w:sz="4" w:space="0" w:color="auto"/>
              <w:bottom w:val="single" w:sz="4" w:space="0" w:color="auto"/>
              <w:right w:val="single" w:sz="4" w:space="0" w:color="auto"/>
            </w:tcBorders>
            <w:noWrap/>
            <w:vAlign w:val="bottom"/>
            <w:hideMark/>
          </w:tcPr>
          <w:p w14:paraId="54DAD41D"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6A0849DA"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5B0630EC"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178FA9D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5.00%</w:t>
            </w:r>
          </w:p>
        </w:tc>
      </w:tr>
      <w:tr w:rsidR="00C11D21" w:rsidRPr="00C11D21" w14:paraId="54216A41" w14:textId="77777777" w:rsidTr="00C11D21">
        <w:trPr>
          <w:trHeight w:val="300"/>
        </w:trPr>
        <w:tc>
          <w:tcPr>
            <w:tcW w:w="2034" w:type="dxa"/>
            <w:tcBorders>
              <w:top w:val="nil"/>
              <w:left w:val="single" w:sz="4" w:space="0" w:color="auto"/>
              <w:bottom w:val="single" w:sz="4" w:space="0" w:color="auto"/>
              <w:right w:val="single" w:sz="4" w:space="0" w:color="auto"/>
            </w:tcBorders>
            <w:noWrap/>
            <w:vAlign w:val="bottom"/>
            <w:hideMark/>
          </w:tcPr>
          <w:p w14:paraId="36440F03"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6C00BFA0"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3C45FA6"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4F964D54"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7.65%</w:t>
            </w:r>
          </w:p>
        </w:tc>
      </w:tr>
    </w:tbl>
    <w:p w14:paraId="3EE56D67" w14:textId="77777777" w:rsidR="008762A2" w:rsidRDefault="008762A2" w:rsidP="008762A2"/>
    <w:p w14:paraId="3B1A0ED1" w14:textId="77777777" w:rsidR="008762A2" w:rsidRDefault="008762A2" w:rsidP="008762A2"/>
    <w:p w14:paraId="1DADCD07" w14:textId="77777777" w:rsidR="008762A2" w:rsidRDefault="008762A2" w:rsidP="008762A2"/>
    <w:p w14:paraId="0D5DA3D5" w14:textId="77777777" w:rsidR="008762A2" w:rsidRDefault="008762A2" w:rsidP="008762A2"/>
    <w:p w14:paraId="57D8370A" w14:textId="77777777" w:rsidR="008762A2" w:rsidRDefault="008762A2" w:rsidP="008762A2"/>
    <w:p w14:paraId="33177590" w14:textId="77777777" w:rsidR="008762A2" w:rsidRDefault="008762A2" w:rsidP="008762A2"/>
    <w:p w14:paraId="48816D35" w14:textId="77777777" w:rsidR="008762A2" w:rsidRDefault="008762A2" w:rsidP="008762A2"/>
    <w:p w14:paraId="56C93387" w14:textId="77777777" w:rsidR="008762A2" w:rsidRDefault="008762A2" w:rsidP="008762A2"/>
    <w:p w14:paraId="1A97411B" w14:textId="77777777" w:rsidR="008762A2" w:rsidRDefault="008762A2" w:rsidP="008762A2"/>
    <w:p w14:paraId="11B6A569" w14:textId="77777777" w:rsidR="008762A2" w:rsidRDefault="008762A2" w:rsidP="008762A2"/>
    <w:p w14:paraId="16E1F397" w14:textId="4D0A3CF6" w:rsidR="008762A2" w:rsidRPr="002B3D62" w:rsidRDefault="008762A2" w:rsidP="002B3D62">
      <w:pPr>
        <w:pStyle w:val="Heading2"/>
        <w:rPr>
          <w:rFonts w:ascii="Times New Roman" w:hAnsi="Times New Roman" w:cs="Times New Roman"/>
          <w:color w:val="000000" w:themeColor="text1"/>
          <w:sz w:val="24"/>
          <w:szCs w:val="24"/>
        </w:rPr>
      </w:pPr>
      <w:bookmarkStart w:id="30" w:name="_Toc192765836"/>
      <w:r w:rsidRPr="002B3D62">
        <w:rPr>
          <w:rFonts w:ascii="Times New Roman" w:hAnsi="Times New Roman" w:cs="Times New Roman"/>
          <w:color w:val="000000" w:themeColor="text1"/>
          <w:sz w:val="24"/>
          <w:szCs w:val="24"/>
        </w:rPr>
        <w:lastRenderedPageBreak/>
        <w:t>7.5 Profit and Loss Statement</w:t>
      </w:r>
      <w:bookmarkEnd w:id="30"/>
    </w:p>
    <w:p w14:paraId="2C305F1A" w14:textId="77777777" w:rsidR="008762A2" w:rsidRDefault="008762A2" w:rsidP="008762A2"/>
    <w:tbl>
      <w:tblPr>
        <w:tblW w:w="6880" w:type="dxa"/>
        <w:tblInd w:w="997" w:type="dxa"/>
        <w:tblLook w:val="04A0" w:firstRow="1" w:lastRow="0" w:firstColumn="1" w:lastColumn="0" w:noHBand="0" w:noVBand="1"/>
      </w:tblPr>
      <w:tblGrid>
        <w:gridCol w:w="3160"/>
        <w:gridCol w:w="1240"/>
        <w:gridCol w:w="1240"/>
        <w:gridCol w:w="1240"/>
      </w:tblGrid>
      <w:tr w:rsidR="00C11D21" w:rsidRPr="00C11D21" w14:paraId="3E2CCA7F" w14:textId="77777777" w:rsidTr="00C11D21">
        <w:trPr>
          <w:trHeight w:val="300"/>
        </w:trPr>
        <w:tc>
          <w:tcPr>
            <w:tcW w:w="3160" w:type="dxa"/>
            <w:tcBorders>
              <w:top w:val="nil"/>
              <w:left w:val="nil"/>
              <w:bottom w:val="nil"/>
              <w:right w:val="nil"/>
            </w:tcBorders>
            <w:shd w:val="clear" w:color="000000" w:fill="002060"/>
            <w:noWrap/>
            <w:vAlign w:val="bottom"/>
            <w:hideMark/>
          </w:tcPr>
          <w:p w14:paraId="050F7320" w14:textId="77777777" w:rsidR="00C11D21" w:rsidRPr="00C11D21" w:rsidRDefault="00C11D21" w:rsidP="00C11D21">
            <w:pPr>
              <w:rPr>
                <w:rFonts w:ascii="Calibri" w:hAnsi="Calibri" w:cs="Calibri"/>
                <w:b w:val="0"/>
                <w:color w:val="FFFFFF"/>
                <w:sz w:val="22"/>
                <w:szCs w:val="22"/>
              </w:rPr>
            </w:pPr>
            <w:r w:rsidRPr="00C11D21">
              <w:rPr>
                <w:rFonts w:ascii="Calibri" w:hAnsi="Calibri" w:cs="Calibri"/>
                <w:b w:val="0"/>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CC0405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3670CF13"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20C4EFB6"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0F35AC6C" w14:textId="77777777" w:rsidTr="00C11D21">
        <w:trPr>
          <w:trHeight w:val="300"/>
        </w:trPr>
        <w:tc>
          <w:tcPr>
            <w:tcW w:w="3160" w:type="dxa"/>
            <w:tcBorders>
              <w:top w:val="single" w:sz="4" w:space="0" w:color="auto"/>
              <w:left w:val="single" w:sz="4" w:space="0" w:color="auto"/>
              <w:bottom w:val="single" w:sz="4" w:space="0" w:color="auto"/>
              <w:right w:val="single" w:sz="4" w:space="0" w:color="auto"/>
            </w:tcBorders>
            <w:noWrap/>
            <w:vAlign w:val="bottom"/>
            <w:hideMark/>
          </w:tcPr>
          <w:p w14:paraId="57613883"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47C1D347"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71D334E4"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4EA0F076"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3</w:t>
            </w:r>
          </w:p>
        </w:tc>
      </w:tr>
      <w:tr w:rsidR="00C11D21" w:rsidRPr="00C11D21" w14:paraId="044003EB" w14:textId="77777777" w:rsidTr="00C11D21">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19245EA3"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234F5DEC"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$415,518</w:t>
            </w:r>
          </w:p>
        </w:tc>
        <w:tc>
          <w:tcPr>
            <w:tcW w:w="1240" w:type="dxa"/>
            <w:tcBorders>
              <w:top w:val="nil"/>
              <w:left w:val="nil"/>
              <w:bottom w:val="single" w:sz="4" w:space="0" w:color="auto"/>
              <w:right w:val="single" w:sz="4" w:space="0" w:color="auto"/>
            </w:tcBorders>
            <w:shd w:val="clear" w:color="000000" w:fill="B4C6E7"/>
            <w:noWrap/>
            <w:vAlign w:val="bottom"/>
            <w:hideMark/>
          </w:tcPr>
          <w:p w14:paraId="36D2DDE2"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$457,070</w:t>
            </w:r>
          </w:p>
        </w:tc>
        <w:tc>
          <w:tcPr>
            <w:tcW w:w="1240" w:type="dxa"/>
            <w:tcBorders>
              <w:top w:val="nil"/>
              <w:left w:val="nil"/>
              <w:bottom w:val="single" w:sz="4" w:space="0" w:color="auto"/>
              <w:right w:val="single" w:sz="4" w:space="0" w:color="auto"/>
            </w:tcBorders>
            <w:shd w:val="clear" w:color="000000" w:fill="B4C6E7"/>
            <w:noWrap/>
            <w:vAlign w:val="bottom"/>
            <w:hideMark/>
          </w:tcPr>
          <w:p w14:paraId="5296F4F4"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$502,777</w:t>
            </w:r>
          </w:p>
        </w:tc>
      </w:tr>
      <w:tr w:rsidR="00C11D21" w:rsidRPr="00C11D21" w14:paraId="0995B6F1" w14:textId="77777777" w:rsidTr="00C11D21">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26E30898"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6ECD67DD"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$45,165</w:t>
            </w:r>
          </w:p>
        </w:tc>
        <w:tc>
          <w:tcPr>
            <w:tcW w:w="1240" w:type="dxa"/>
            <w:tcBorders>
              <w:top w:val="nil"/>
              <w:left w:val="nil"/>
              <w:bottom w:val="single" w:sz="4" w:space="0" w:color="auto"/>
              <w:right w:val="single" w:sz="4" w:space="0" w:color="auto"/>
            </w:tcBorders>
            <w:shd w:val="clear" w:color="000000" w:fill="FFFFFF"/>
            <w:noWrap/>
            <w:vAlign w:val="bottom"/>
            <w:hideMark/>
          </w:tcPr>
          <w:p w14:paraId="59166F6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$49,682</w:t>
            </w:r>
          </w:p>
        </w:tc>
        <w:tc>
          <w:tcPr>
            <w:tcW w:w="1240" w:type="dxa"/>
            <w:tcBorders>
              <w:top w:val="nil"/>
              <w:left w:val="nil"/>
              <w:bottom w:val="single" w:sz="4" w:space="0" w:color="auto"/>
              <w:right w:val="single" w:sz="4" w:space="0" w:color="auto"/>
            </w:tcBorders>
            <w:shd w:val="clear" w:color="000000" w:fill="FFFFFF"/>
            <w:noWrap/>
            <w:vAlign w:val="bottom"/>
            <w:hideMark/>
          </w:tcPr>
          <w:p w14:paraId="4CBCFF2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$54,650</w:t>
            </w:r>
          </w:p>
        </w:tc>
      </w:tr>
      <w:tr w:rsidR="00C11D21" w:rsidRPr="00C11D21" w14:paraId="527CB693" w14:textId="77777777" w:rsidTr="00C11D21">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4F97F65E"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13D3648B"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89.13%</w:t>
            </w:r>
          </w:p>
        </w:tc>
        <w:tc>
          <w:tcPr>
            <w:tcW w:w="1240" w:type="dxa"/>
            <w:tcBorders>
              <w:top w:val="nil"/>
              <w:left w:val="nil"/>
              <w:bottom w:val="single" w:sz="4" w:space="0" w:color="auto"/>
              <w:right w:val="single" w:sz="4" w:space="0" w:color="auto"/>
            </w:tcBorders>
            <w:shd w:val="clear" w:color="000000" w:fill="B4C6E7"/>
            <w:noWrap/>
            <w:vAlign w:val="bottom"/>
            <w:hideMark/>
          </w:tcPr>
          <w:p w14:paraId="2FC4EDA8"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89.13%</w:t>
            </w:r>
          </w:p>
        </w:tc>
        <w:tc>
          <w:tcPr>
            <w:tcW w:w="1240" w:type="dxa"/>
            <w:tcBorders>
              <w:top w:val="nil"/>
              <w:left w:val="nil"/>
              <w:bottom w:val="single" w:sz="4" w:space="0" w:color="auto"/>
              <w:right w:val="single" w:sz="4" w:space="0" w:color="auto"/>
            </w:tcBorders>
            <w:shd w:val="clear" w:color="000000" w:fill="B4C6E7"/>
            <w:noWrap/>
            <w:vAlign w:val="bottom"/>
            <w:hideMark/>
          </w:tcPr>
          <w:p w14:paraId="30DE129C"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89.13%</w:t>
            </w:r>
          </w:p>
        </w:tc>
      </w:tr>
      <w:tr w:rsidR="00C11D21" w:rsidRPr="00C11D21" w14:paraId="14EB79B0" w14:textId="77777777" w:rsidTr="00C11D21">
        <w:trPr>
          <w:trHeight w:val="300"/>
        </w:trPr>
        <w:tc>
          <w:tcPr>
            <w:tcW w:w="3160" w:type="dxa"/>
            <w:tcBorders>
              <w:top w:val="nil"/>
              <w:left w:val="nil"/>
              <w:bottom w:val="nil"/>
              <w:right w:val="nil"/>
            </w:tcBorders>
            <w:shd w:val="clear" w:color="000000" w:fill="FFFFFF"/>
            <w:noWrap/>
            <w:vAlign w:val="bottom"/>
            <w:hideMark/>
          </w:tcPr>
          <w:p w14:paraId="1574FF52"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44739F11"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22AA2472"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7444F803"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77D1926C" w14:textId="77777777" w:rsidTr="00C11D21">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A80C50"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1ED1574"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$370,353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F5CEC6B"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$407,388</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AE68036"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$448,127</w:t>
            </w:r>
          </w:p>
        </w:tc>
      </w:tr>
      <w:tr w:rsidR="00C11D21" w:rsidRPr="00C11D21" w14:paraId="65CA27BA" w14:textId="77777777" w:rsidTr="00C11D21">
        <w:trPr>
          <w:trHeight w:val="300"/>
        </w:trPr>
        <w:tc>
          <w:tcPr>
            <w:tcW w:w="3160" w:type="dxa"/>
            <w:tcBorders>
              <w:top w:val="nil"/>
              <w:left w:val="nil"/>
              <w:bottom w:val="nil"/>
              <w:right w:val="nil"/>
            </w:tcBorders>
            <w:shd w:val="clear" w:color="000000" w:fill="FFFFFF"/>
            <w:noWrap/>
            <w:vAlign w:val="bottom"/>
            <w:hideMark/>
          </w:tcPr>
          <w:p w14:paraId="3DEB2E59"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025DE294"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66C9FDDD"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6E1CE6AB"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4671A372" w14:textId="77777777" w:rsidTr="00C11D21">
        <w:trPr>
          <w:trHeight w:val="300"/>
        </w:trPr>
        <w:tc>
          <w:tcPr>
            <w:tcW w:w="3160" w:type="dxa"/>
            <w:tcBorders>
              <w:top w:val="nil"/>
              <w:left w:val="nil"/>
              <w:bottom w:val="nil"/>
              <w:right w:val="nil"/>
            </w:tcBorders>
            <w:shd w:val="clear" w:color="000000" w:fill="FFFFFF"/>
            <w:noWrap/>
            <w:vAlign w:val="bottom"/>
            <w:hideMark/>
          </w:tcPr>
          <w:p w14:paraId="17630348"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Expenses</w:t>
            </w:r>
          </w:p>
        </w:tc>
        <w:tc>
          <w:tcPr>
            <w:tcW w:w="1240" w:type="dxa"/>
            <w:tcBorders>
              <w:top w:val="nil"/>
              <w:left w:val="nil"/>
              <w:bottom w:val="nil"/>
              <w:right w:val="nil"/>
            </w:tcBorders>
            <w:shd w:val="clear" w:color="000000" w:fill="FFFFFF"/>
            <w:noWrap/>
            <w:vAlign w:val="bottom"/>
            <w:hideMark/>
          </w:tcPr>
          <w:p w14:paraId="4C81AC89"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25C4D34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0AE9CD32"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070647D1" w14:textId="77777777" w:rsidTr="00C11D21">
        <w:trPr>
          <w:trHeight w:val="300"/>
        </w:trPr>
        <w:tc>
          <w:tcPr>
            <w:tcW w:w="3160" w:type="dxa"/>
            <w:tcBorders>
              <w:top w:val="single" w:sz="4" w:space="0" w:color="auto"/>
              <w:left w:val="single" w:sz="4" w:space="0" w:color="auto"/>
              <w:bottom w:val="single" w:sz="4" w:space="0" w:color="auto"/>
              <w:right w:val="nil"/>
            </w:tcBorders>
            <w:shd w:val="clear" w:color="000000" w:fill="B4C6E7"/>
            <w:noWrap/>
            <w:vAlign w:val="bottom"/>
            <w:hideMark/>
          </w:tcPr>
          <w:p w14:paraId="109833AB"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A02E62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$190,000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C439D57"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$195,700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8F7D72A"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$201,571</w:t>
            </w:r>
          </w:p>
        </w:tc>
      </w:tr>
      <w:tr w:rsidR="00C11D21" w:rsidRPr="00C11D21" w14:paraId="005A9384" w14:textId="77777777" w:rsidTr="00C11D21">
        <w:trPr>
          <w:trHeight w:val="300"/>
        </w:trPr>
        <w:tc>
          <w:tcPr>
            <w:tcW w:w="3160" w:type="dxa"/>
            <w:tcBorders>
              <w:top w:val="nil"/>
              <w:left w:val="single" w:sz="4" w:space="0" w:color="auto"/>
              <w:bottom w:val="nil"/>
              <w:right w:val="nil"/>
            </w:tcBorders>
            <w:shd w:val="clear" w:color="000000" w:fill="FFFFFF"/>
            <w:noWrap/>
            <w:vAlign w:val="bottom"/>
            <w:hideMark/>
          </w:tcPr>
          <w:p w14:paraId="16FDE370"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50AF03E"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2FAF48FA"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$10,300</w:t>
            </w:r>
          </w:p>
        </w:tc>
        <w:tc>
          <w:tcPr>
            <w:tcW w:w="1240" w:type="dxa"/>
            <w:tcBorders>
              <w:top w:val="nil"/>
              <w:left w:val="nil"/>
              <w:bottom w:val="single" w:sz="4" w:space="0" w:color="auto"/>
              <w:right w:val="single" w:sz="4" w:space="0" w:color="auto"/>
            </w:tcBorders>
            <w:shd w:val="clear" w:color="000000" w:fill="FFFFFF"/>
            <w:noWrap/>
            <w:vAlign w:val="bottom"/>
            <w:hideMark/>
          </w:tcPr>
          <w:p w14:paraId="728F591D"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$10,609</w:t>
            </w:r>
          </w:p>
        </w:tc>
      </w:tr>
      <w:tr w:rsidR="00C11D21" w:rsidRPr="00C11D21" w14:paraId="1BFC621A" w14:textId="77777777" w:rsidTr="00C11D21">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2DD9EAAC"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1C0C996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$6,524</w:t>
            </w:r>
          </w:p>
        </w:tc>
        <w:tc>
          <w:tcPr>
            <w:tcW w:w="1240" w:type="dxa"/>
            <w:tcBorders>
              <w:top w:val="nil"/>
              <w:left w:val="nil"/>
              <w:bottom w:val="single" w:sz="4" w:space="0" w:color="auto"/>
              <w:right w:val="single" w:sz="4" w:space="0" w:color="auto"/>
            </w:tcBorders>
            <w:shd w:val="clear" w:color="000000" w:fill="B4C6E7"/>
            <w:noWrap/>
            <w:vAlign w:val="bottom"/>
            <w:hideMark/>
          </w:tcPr>
          <w:p w14:paraId="2A66199A"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$7,176</w:t>
            </w:r>
          </w:p>
        </w:tc>
        <w:tc>
          <w:tcPr>
            <w:tcW w:w="1240" w:type="dxa"/>
            <w:tcBorders>
              <w:top w:val="nil"/>
              <w:left w:val="nil"/>
              <w:bottom w:val="single" w:sz="4" w:space="0" w:color="auto"/>
              <w:right w:val="single" w:sz="4" w:space="0" w:color="auto"/>
            </w:tcBorders>
            <w:shd w:val="clear" w:color="000000" w:fill="B4C6E7"/>
            <w:noWrap/>
            <w:vAlign w:val="bottom"/>
            <w:hideMark/>
          </w:tcPr>
          <w:p w14:paraId="29F0F53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$7,894</w:t>
            </w:r>
          </w:p>
        </w:tc>
      </w:tr>
      <w:tr w:rsidR="00C11D21" w:rsidRPr="00C11D21" w14:paraId="2F60C1EB" w14:textId="77777777" w:rsidTr="00C11D21">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3C4C437B"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Equipment Maintenance</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4C59CD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$2,500</w:t>
            </w:r>
          </w:p>
        </w:tc>
        <w:tc>
          <w:tcPr>
            <w:tcW w:w="1240" w:type="dxa"/>
            <w:tcBorders>
              <w:top w:val="nil"/>
              <w:left w:val="nil"/>
              <w:bottom w:val="single" w:sz="4" w:space="0" w:color="auto"/>
              <w:right w:val="single" w:sz="4" w:space="0" w:color="auto"/>
            </w:tcBorders>
            <w:shd w:val="clear" w:color="000000" w:fill="FFFFFF"/>
            <w:noWrap/>
            <w:vAlign w:val="bottom"/>
            <w:hideMark/>
          </w:tcPr>
          <w:p w14:paraId="3C1E2E02"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$2,625</w:t>
            </w:r>
          </w:p>
        </w:tc>
        <w:tc>
          <w:tcPr>
            <w:tcW w:w="1240" w:type="dxa"/>
            <w:tcBorders>
              <w:top w:val="nil"/>
              <w:left w:val="nil"/>
              <w:bottom w:val="single" w:sz="4" w:space="0" w:color="auto"/>
              <w:right w:val="single" w:sz="4" w:space="0" w:color="auto"/>
            </w:tcBorders>
            <w:shd w:val="clear" w:color="000000" w:fill="FFFFFF"/>
            <w:noWrap/>
            <w:vAlign w:val="bottom"/>
            <w:hideMark/>
          </w:tcPr>
          <w:p w14:paraId="6CD7D705"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$2,756</w:t>
            </w:r>
          </w:p>
        </w:tc>
      </w:tr>
      <w:tr w:rsidR="00C11D21" w:rsidRPr="00C11D21" w14:paraId="3F72D6FA" w14:textId="77777777" w:rsidTr="00C11D21">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2DFC2BD0"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E29A36E"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$1,500</w:t>
            </w:r>
          </w:p>
        </w:tc>
        <w:tc>
          <w:tcPr>
            <w:tcW w:w="1240" w:type="dxa"/>
            <w:tcBorders>
              <w:top w:val="nil"/>
              <w:left w:val="nil"/>
              <w:bottom w:val="single" w:sz="4" w:space="0" w:color="auto"/>
              <w:right w:val="single" w:sz="4" w:space="0" w:color="auto"/>
            </w:tcBorders>
            <w:shd w:val="clear" w:color="000000" w:fill="B4C6E7"/>
            <w:noWrap/>
            <w:vAlign w:val="bottom"/>
            <w:hideMark/>
          </w:tcPr>
          <w:p w14:paraId="5E6F76C5"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$1,575</w:t>
            </w:r>
          </w:p>
        </w:tc>
        <w:tc>
          <w:tcPr>
            <w:tcW w:w="1240" w:type="dxa"/>
            <w:tcBorders>
              <w:top w:val="nil"/>
              <w:left w:val="nil"/>
              <w:bottom w:val="single" w:sz="4" w:space="0" w:color="auto"/>
              <w:right w:val="single" w:sz="4" w:space="0" w:color="auto"/>
            </w:tcBorders>
            <w:shd w:val="clear" w:color="000000" w:fill="B4C6E7"/>
            <w:noWrap/>
            <w:vAlign w:val="bottom"/>
            <w:hideMark/>
          </w:tcPr>
          <w:p w14:paraId="752C4C2A"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$1,654</w:t>
            </w:r>
          </w:p>
        </w:tc>
      </w:tr>
      <w:tr w:rsidR="00C11D21" w:rsidRPr="00C11D21" w14:paraId="13AA3D34" w14:textId="77777777" w:rsidTr="00C11D21">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33AE0811"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678467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$4,800</w:t>
            </w:r>
          </w:p>
        </w:tc>
        <w:tc>
          <w:tcPr>
            <w:tcW w:w="1240" w:type="dxa"/>
            <w:tcBorders>
              <w:top w:val="nil"/>
              <w:left w:val="nil"/>
              <w:bottom w:val="single" w:sz="4" w:space="0" w:color="auto"/>
              <w:right w:val="single" w:sz="4" w:space="0" w:color="auto"/>
            </w:tcBorders>
            <w:shd w:val="clear" w:color="000000" w:fill="FFFFFF"/>
            <w:noWrap/>
            <w:vAlign w:val="bottom"/>
            <w:hideMark/>
          </w:tcPr>
          <w:p w14:paraId="3F336E30"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$5,040</w:t>
            </w:r>
          </w:p>
        </w:tc>
        <w:tc>
          <w:tcPr>
            <w:tcW w:w="1240" w:type="dxa"/>
            <w:tcBorders>
              <w:top w:val="nil"/>
              <w:left w:val="nil"/>
              <w:bottom w:val="single" w:sz="4" w:space="0" w:color="auto"/>
              <w:right w:val="single" w:sz="4" w:space="0" w:color="auto"/>
            </w:tcBorders>
            <w:shd w:val="clear" w:color="000000" w:fill="FFFFFF"/>
            <w:noWrap/>
            <w:vAlign w:val="bottom"/>
            <w:hideMark/>
          </w:tcPr>
          <w:p w14:paraId="3316FB0F"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$5,292</w:t>
            </w:r>
          </w:p>
        </w:tc>
      </w:tr>
      <w:tr w:rsidR="00C11D21" w:rsidRPr="00C11D21" w14:paraId="30448B5C" w14:textId="77777777" w:rsidTr="00C11D21">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04FAA3B3"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1E66B92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$3,000</w:t>
            </w:r>
          </w:p>
        </w:tc>
        <w:tc>
          <w:tcPr>
            <w:tcW w:w="1240" w:type="dxa"/>
            <w:tcBorders>
              <w:top w:val="nil"/>
              <w:left w:val="nil"/>
              <w:bottom w:val="single" w:sz="4" w:space="0" w:color="auto"/>
              <w:right w:val="single" w:sz="4" w:space="0" w:color="auto"/>
            </w:tcBorders>
            <w:shd w:val="clear" w:color="000000" w:fill="B4C6E7"/>
            <w:noWrap/>
            <w:vAlign w:val="bottom"/>
            <w:hideMark/>
          </w:tcPr>
          <w:p w14:paraId="65DA170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$3,150</w:t>
            </w:r>
          </w:p>
        </w:tc>
        <w:tc>
          <w:tcPr>
            <w:tcW w:w="1240" w:type="dxa"/>
            <w:tcBorders>
              <w:top w:val="nil"/>
              <w:left w:val="nil"/>
              <w:bottom w:val="single" w:sz="4" w:space="0" w:color="auto"/>
              <w:right w:val="single" w:sz="4" w:space="0" w:color="auto"/>
            </w:tcBorders>
            <w:shd w:val="clear" w:color="000000" w:fill="B4C6E7"/>
            <w:noWrap/>
            <w:vAlign w:val="bottom"/>
            <w:hideMark/>
          </w:tcPr>
          <w:p w14:paraId="7AB2967F"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$3,308</w:t>
            </w:r>
          </w:p>
        </w:tc>
      </w:tr>
      <w:tr w:rsidR="00C11D21" w:rsidRPr="00C11D21" w14:paraId="459B6904" w14:textId="77777777" w:rsidTr="00C11D21">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50A320C3"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D2CB89A"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$14,535</w:t>
            </w:r>
          </w:p>
        </w:tc>
        <w:tc>
          <w:tcPr>
            <w:tcW w:w="1240" w:type="dxa"/>
            <w:tcBorders>
              <w:top w:val="nil"/>
              <w:left w:val="nil"/>
              <w:bottom w:val="single" w:sz="4" w:space="0" w:color="auto"/>
              <w:right w:val="single" w:sz="4" w:space="0" w:color="auto"/>
            </w:tcBorders>
            <w:shd w:val="clear" w:color="000000" w:fill="FFFFFF"/>
            <w:noWrap/>
            <w:vAlign w:val="bottom"/>
            <w:hideMark/>
          </w:tcPr>
          <w:p w14:paraId="57B2A4AA"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$14,971</w:t>
            </w:r>
          </w:p>
        </w:tc>
        <w:tc>
          <w:tcPr>
            <w:tcW w:w="1240" w:type="dxa"/>
            <w:tcBorders>
              <w:top w:val="nil"/>
              <w:left w:val="nil"/>
              <w:bottom w:val="single" w:sz="4" w:space="0" w:color="auto"/>
              <w:right w:val="single" w:sz="4" w:space="0" w:color="auto"/>
            </w:tcBorders>
            <w:shd w:val="clear" w:color="000000" w:fill="FFFFFF"/>
            <w:noWrap/>
            <w:vAlign w:val="bottom"/>
            <w:hideMark/>
          </w:tcPr>
          <w:p w14:paraId="7B63FADA"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$15,420</w:t>
            </w:r>
          </w:p>
        </w:tc>
      </w:tr>
      <w:tr w:rsidR="00C11D21" w:rsidRPr="00C11D21" w14:paraId="16408909" w14:textId="77777777" w:rsidTr="00C11D21">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618A6FA"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2ACAAD92"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$232,859</w:t>
            </w:r>
          </w:p>
        </w:tc>
        <w:tc>
          <w:tcPr>
            <w:tcW w:w="1240" w:type="dxa"/>
            <w:tcBorders>
              <w:top w:val="nil"/>
              <w:left w:val="nil"/>
              <w:bottom w:val="single" w:sz="4" w:space="0" w:color="auto"/>
              <w:right w:val="single" w:sz="4" w:space="0" w:color="auto"/>
            </w:tcBorders>
            <w:shd w:val="clear" w:color="000000" w:fill="B4C6E7"/>
            <w:noWrap/>
            <w:vAlign w:val="bottom"/>
            <w:hideMark/>
          </w:tcPr>
          <w:p w14:paraId="3C71917B"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$240,537</w:t>
            </w:r>
          </w:p>
        </w:tc>
        <w:tc>
          <w:tcPr>
            <w:tcW w:w="1240" w:type="dxa"/>
            <w:tcBorders>
              <w:top w:val="nil"/>
              <w:left w:val="nil"/>
              <w:bottom w:val="single" w:sz="4" w:space="0" w:color="auto"/>
              <w:right w:val="single" w:sz="4" w:space="0" w:color="auto"/>
            </w:tcBorders>
            <w:shd w:val="clear" w:color="000000" w:fill="B4C6E7"/>
            <w:noWrap/>
            <w:vAlign w:val="bottom"/>
            <w:hideMark/>
          </w:tcPr>
          <w:p w14:paraId="6BE6F48C"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$248,503</w:t>
            </w:r>
          </w:p>
        </w:tc>
      </w:tr>
      <w:tr w:rsidR="00C11D21" w:rsidRPr="00C11D21" w14:paraId="7A0EF7B0" w14:textId="77777777" w:rsidTr="00C11D21">
        <w:trPr>
          <w:trHeight w:val="300"/>
        </w:trPr>
        <w:tc>
          <w:tcPr>
            <w:tcW w:w="3160" w:type="dxa"/>
            <w:tcBorders>
              <w:top w:val="nil"/>
              <w:left w:val="nil"/>
              <w:bottom w:val="nil"/>
              <w:right w:val="nil"/>
            </w:tcBorders>
            <w:shd w:val="clear" w:color="000000" w:fill="FFFFFF"/>
            <w:noWrap/>
            <w:vAlign w:val="bottom"/>
            <w:hideMark/>
          </w:tcPr>
          <w:p w14:paraId="44D5E09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5C158473"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40872531"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1BAA947B"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548A0CE2" w14:textId="77777777" w:rsidTr="00C11D21">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B41264E"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D67527A"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$137,494</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FD411D8"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$166,851</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5BD91AB"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$199,624</w:t>
            </w:r>
          </w:p>
        </w:tc>
      </w:tr>
      <w:tr w:rsidR="00C11D21" w:rsidRPr="00C11D21" w14:paraId="1C0FBB4F" w14:textId="77777777" w:rsidTr="00C11D21">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4F1D2A0B"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2CE2D01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$31,129</w:t>
            </w:r>
          </w:p>
        </w:tc>
        <w:tc>
          <w:tcPr>
            <w:tcW w:w="1240" w:type="dxa"/>
            <w:tcBorders>
              <w:top w:val="nil"/>
              <w:left w:val="nil"/>
              <w:bottom w:val="single" w:sz="4" w:space="0" w:color="auto"/>
              <w:right w:val="single" w:sz="4" w:space="0" w:color="auto"/>
            </w:tcBorders>
            <w:shd w:val="clear" w:color="000000" w:fill="B4C6E7"/>
            <w:noWrap/>
            <w:vAlign w:val="bottom"/>
            <w:hideMark/>
          </w:tcPr>
          <w:p w14:paraId="145527D8"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$38,624</w:t>
            </w:r>
          </w:p>
        </w:tc>
        <w:tc>
          <w:tcPr>
            <w:tcW w:w="1240" w:type="dxa"/>
            <w:tcBorders>
              <w:top w:val="nil"/>
              <w:left w:val="nil"/>
              <w:bottom w:val="single" w:sz="4" w:space="0" w:color="auto"/>
              <w:right w:val="single" w:sz="4" w:space="0" w:color="auto"/>
            </w:tcBorders>
            <w:shd w:val="clear" w:color="000000" w:fill="B4C6E7"/>
            <w:noWrap/>
            <w:vAlign w:val="bottom"/>
            <w:hideMark/>
          </w:tcPr>
          <w:p w14:paraId="21E65320"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$46,984</w:t>
            </w:r>
          </w:p>
        </w:tc>
      </w:tr>
      <w:tr w:rsidR="00C11D21" w:rsidRPr="00C11D21" w14:paraId="5E8BC999" w14:textId="77777777" w:rsidTr="00C11D21">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2291808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42FC385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$6,226</w:t>
            </w:r>
          </w:p>
        </w:tc>
        <w:tc>
          <w:tcPr>
            <w:tcW w:w="1240" w:type="dxa"/>
            <w:tcBorders>
              <w:top w:val="nil"/>
              <w:left w:val="nil"/>
              <w:bottom w:val="single" w:sz="4" w:space="0" w:color="auto"/>
              <w:right w:val="single" w:sz="4" w:space="0" w:color="auto"/>
            </w:tcBorders>
            <w:shd w:val="clear" w:color="000000" w:fill="FFFFFF"/>
            <w:noWrap/>
            <w:vAlign w:val="bottom"/>
            <w:hideMark/>
          </w:tcPr>
          <w:p w14:paraId="610A737D"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$7,725</w:t>
            </w:r>
          </w:p>
        </w:tc>
        <w:tc>
          <w:tcPr>
            <w:tcW w:w="1240" w:type="dxa"/>
            <w:tcBorders>
              <w:top w:val="nil"/>
              <w:left w:val="nil"/>
              <w:bottom w:val="single" w:sz="4" w:space="0" w:color="auto"/>
              <w:right w:val="single" w:sz="4" w:space="0" w:color="auto"/>
            </w:tcBorders>
            <w:shd w:val="clear" w:color="000000" w:fill="FFFFFF"/>
            <w:noWrap/>
            <w:vAlign w:val="bottom"/>
            <w:hideMark/>
          </w:tcPr>
          <w:p w14:paraId="68FD755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$9,397</w:t>
            </w:r>
          </w:p>
        </w:tc>
      </w:tr>
      <w:tr w:rsidR="00C11D21" w:rsidRPr="00C11D21" w14:paraId="44EC7E3D" w14:textId="77777777" w:rsidTr="00C11D21">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33C1CC7F"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2CCEFCC7"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$4,977</w:t>
            </w:r>
          </w:p>
        </w:tc>
        <w:tc>
          <w:tcPr>
            <w:tcW w:w="1240" w:type="dxa"/>
            <w:tcBorders>
              <w:top w:val="nil"/>
              <w:left w:val="nil"/>
              <w:bottom w:val="single" w:sz="4" w:space="0" w:color="auto"/>
              <w:right w:val="single" w:sz="4" w:space="0" w:color="auto"/>
            </w:tcBorders>
            <w:shd w:val="clear" w:color="000000" w:fill="B4C6E7"/>
            <w:noWrap/>
            <w:vAlign w:val="bottom"/>
            <w:hideMark/>
          </w:tcPr>
          <w:p w14:paraId="1BC43390"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$4,355</w:t>
            </w:r>
          </w:p>
        </w:tc>
        <w:tc>
          <w:tcPr>
            <w:tcW w:w="1240" w:type="dxa"/>
            <w:tcBorders>
              <w:top w:val="nil"/>
              <w:left w:val="nil"/>
              <w:bottom w:val="single" w:sz="4" w:space="0" w:color="auto"/>
              <w:right w:val="single" w:sz="4" w:space="0" w:color="auto"/>
            </w:tcBorders>
            <w:shd w:val="clear" w:color="000000" w:fill="B4C6E7"/>
            <w:noWrap/>
            <w:vAlign w:val="bottom"/>
            <w:hideMark/>
          </w:tcPr>
          <w:p w14:paraId="50FAE9E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$3,688</w:t>
            </w:r>
          </w:p>
        </w:tc>
      </w:tr>
      <w:tr w:rsidR="00C11D21" w:rsidRPr="00C11D21" w14:paraId="4EA1F1C1" w14:textId="77777777" w:rsidTr="00C11D21">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3FB3C7E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6F087EF2"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$8,000</w:t>
            </w:r>
          </w:p>
        </w:tc>
        <w:tc>
          <w:tcPr>
            <w:tcW w:w="1240" w:type="dxa"/>
            <w:tcBorders>
              <w:top w:val="nil"/>
              <w:left w:val="nil"/>
              <w:bottom w:val="single" w:sz="4" w:space="0" w:color="auto"/>
              <w:right w:val="single" w:sz="4" w:space="0" w:color="auto"/>
            </w:tcBorders>
            <w:shd w:val="clear" w:color="000000" w:fill="FFFFFF"/>
            <w:noWrap/>
            <w:vAlign w:val="bottom"/>
            <w:hideMark/>
          </w:tcPr>
          <w:p w14:paraId="33FAF330"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$8,000</w:t>
            </w:r>
          </w:p>
        </w:tc>
        <w:tc>
          <w:tcPr>
            <w:tcW w:w="1240" w:type="dxa"/>
            <w:tcBorders>
              <w:top w:val="nil"/>
              <w:left w:val="nil"/>
              <w:bottom w:val="single" w:sz="4" w:space="0" w:color="auto"/>
              <w:right w:val="single" w:sz="4" w:space="0" w:color="auto"/>
            </w:tcBorders>
            <w:shd w:val="clear" w:color="000000" w:fill="FFFFFF"/>
            <w:noWrap/>
            <w:vAlign w:val="bottom"/>
            <w:hideMark/>
          </w:tcPr>
          <w:p w14:paraId="3D505A38"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$8,000</w:t>
            </w:r>
          </w:p>
        </w:tc>
      </w:tr>
      <w:tr w:rsidR="00C11D21" w:rsidRPr="00C11D21" w14:paraId="34FF518D" w14:textId="77777777" w:rsidTr="00C11D21">
        <w:trPr>
          <w:trHeight w:val="300"/>
        </w:trPr>
        <w:tc>
          <w:tcPr>
            <w:tcW w:w="3160" w:type="dxa"/>
            <w:tcBorders>
              <w:top w:val="nil"/>
              <w:left w:val="single" w:sz="4" w:space="0" w:color="auto"/>
              <w:bottom w:val="single" w:sz="4" w:space="0" w:color="auto"/>
              <w:right w:val="single" w:sz="4" w:space="0" w:color="auto"/>
            </w:tcBorders>
            <w:shd w:val="clear" w:color="000000" w:fill="C9C9C9"/>
            <w:noWrap/>
            <w:vAlign w:val="bottom"/>
            <w:hideMark/>
          </w:tcPr>
          <w:p w14:paraId="35C46A08"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4B24847B"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$87,162</w:t>
            </w:r>
          </w:p>
        </w:tc>
        <w:tc>
          <w:tcPr>
            <w:tcW w:w="1240" w:type="dxa"/>
            <w:tcBorders>
              <w:top w:val="nil"/>
              <w:left w:val="nil"/>
              <w:bottom w:val="single" w:sz="4" w:space="0" w:color="auto"/>
              <w:right w:val="single" w:sz="4" w:space="0" w:color="auto"/>
            </w:tcBorders>
            <w:shd w:val="clear" w:color="000000" w:fill="C9C9C9"/>
            <w:noWrap/>
            <w:vAlign w:val="bottom"/>
            <w:hideMark/>
          </w:tcPr>
          <w:p w14:paraId="52FB38C6"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$108,147</w:t>
            </w:r>
          </w:p>
        </w:tc>
        <w:tc>
          <w:tcPr>
            <w:tcW w:w="1240" w:type="dxa"/>
            <w:tcBorders>
              <w:top w:val="nil"/>
              <w:left w:val="nil"/>
              <w:bottom w:val="single" w:sz="4" w:space="0" w:color="auto"/>
              <w:right w:val="single" w:sz="4" w:space="0" w:color="auto"/>
            </w:tcBorders>
            <w:shd w:val="clear" w:color="000000" w:fill="C9C9C9"/>
            <w:noWrap/>
            <w:vAlign w:val="bottom"/>
            <w:hideMark/>
          </w:tcPr>
          <w:p w14:paraId="0ABDF8D2"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$131,555</w:t>
            </w:r>
          </w:p>
        </w:tc>
      </w:tr>
    </w:tbl>
    <w:p w14:paraId="3188AB87" w14:textId="77777777" w:rsidR="008762A2" w:rsidRDefault="008762A2" w:rsidP="008762A2"/>
    <w:p w14:paraId="3AB8E4D0" w14:textId="6B97689F" w:rsidR="008762A2" w:rsidRDefault="00C11D21" w:rsidP="00C11D21">
      <w:pPr>
        <w:jc w:val="center"/>
      </w:pPr>
      <w:r>
        <w:rPr>
          <w:noProof/>
        </w:rPr>
        <w:drawing>
          <wp:inline distT="0" distB="0" distL="0" distR="0" wp14:anchorId="2A957A3F" wp14:editId="10A4B1C8">
            <wp:extent cx="4619625" cy="2572385"/>
            <wp:effectExtent l="0" t="0" r="0" b="0"/>
            <wp:docPr id="1120239309"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629856" w14:textId="5DB29498" w:rsidR="008762A2" w:rsidRPr="002B3D62" w:rsidRDefault="008762A2" w:rsidP="002B3D62">
      <w:pPr>
        <w:pStyle w:val="Heading2"/>
        <w:rPr>
          <w:rFonts w:ascii="Times New Roman" w:hAnsi="Times New Roman" w:cs="Times New Roman"/>
          <w:color w:val="000000" w:themeColor="text1"/>
          <w:sz w:val="24"/>
          <w:szCs w:val="24"/>
        </w:rPr>
      </w:pPr>
      <w:bookmarkStart w:id="31" w:name="_Toc192765837"/>
      <w:r w:rsidRPr="002B3D62">
        <w:rPr>
          <w:rFonts w:ascii="Times New Roman" w:hAnsi="Times New Roman" w:cs="Times New Roman"/>
          <w:color w:val="000000" w:themeColor="text1"/>
          <w:sz w:val="24"/>
          <w:szCs w:val="24"/>
        </w:rPr>
        <w:lastRenderedPageBreak/>
        <w:t>7.6 Cash Flow Analysis</w:t>
      </w:r>
      <w:bookmarkEnd w:id="31"/>
    </w:p>
    <w:p w14:paraId="16FBCFA1" w14:textId="77777777" w:rsidR="008762A2" w:rsidRDefault="008762A2" w:rsidP="008762A2"/>
    <w:tbl>
      <w:tblPr>
        <w:tblW w:w="6640" w:type="dxa"/>
        <w:tblInd w:w="997" w:type="dxa"/>
        <w:tblLook w:val="04A0" w:firstRow="1" w:lastRow="0" w:firstColumn="1" w:lastColumn="0" w:noHBand="0" w:noVBand="1"/>
      </w:tblPr>
      <w:tblGrid>
        <w:gridCol w:w="2620"/>
        <w:gridCol w:w="1340"/>
        <w:gridCol w:w="1340"/>
        <w:gridCol w:w="1340"/>
      </w:tblGrid>
      <w:tr w:rsidR="00C11D21" w:rsidRPr="00C11D21" w14:paraId="58497B79" w14:textId="77777777" w:rsidTr="00C11D21">
        <w:trPr>
          <w:trHeight w:val="300"/>
        </w:trPr>
        <w:tc>
          <w:tcPr>
            <w:tcW w:w="2620" w:type="dxa"/>
            <w:tcBorders>
              <w:top w:val="nil"/>
              <w:left w:val="nil"/>
              <w:bottom w:val="nil"/>
              <w:right w:val="nil"/>
            </w:tcBorders>
            <w:shd w:val="clear" w:color="000000" w:fill="002060"/>
            <w:noWrap/>
            <w:vAlign w:val="bottom"/>
            <w:hideMark/>
          </w:tcPr>
          <w:p w14:paraId="397B93E9" w14:textId="77777777" w:rsidR="00C11D21" w:rsidRPr="00C11D21" w:rsidRDefault="00C11D21" w:rsidP="00C11D21">
            <w:pPr>
              <w:rPr>
                <w:rFonts w:ascii="Calibri" w:hAnsi="Calibri" w:cs="Calibri"/>
                <w:b w:val="0"/>
                <w:color w:val="FFFFFF"/>
                <w:sz w:val="22"/>
                <w:szCs w:val="22"/>
              </w:rPr>
            </w:pPr>
            <w:r w:rsidRPr="00C11D21">
              <w:rPr>
                <w:rFonts w:ascii="Calibri" w:hAnsi="Calibri" w:cs="Calibri"/>
                <w:b w:val="0"/>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54E6220B"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002060"/>
            <w:noWrap/>
            <w:vAlign w:val="bottom"/>
            <w:hideMark/>
          </w:tcPr>
          <w:p w14:paraId="1BB4D604"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002060"/>
            <w:noWrap/>
            <w:vAlign w:val="bottom"/>
            <w:hideMark/>
          </w:tcPr>
          <w:p w14:paraId="03831F03"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2BDFA2E2" w14:textId="77777777" w:rsidTr="00C11D21">
        <w:trPr>
          <w:trHeight w:val="300"/>
        </w:trPr>
        <w:tc>
          <w:tcPr>
            <w:tcW w:w="2620" w:type="dxa"/>
            <w:tcBorders>
              <w:top w:val="single" w:sz="4" w:space="0" w:color="auto"/>
              <w:left w:val="single" w:sz="4" w:space="0" w:color="auto"/>
              <w:bottom w:val="nil"/>
              <w:right w:val="single" w:sz="4" w:space="0" w:color="auto"/>
            </w:tcBorders>
            <w:shd w:val="clear" w:color="000000" w:fill="FFFFFF"/>
            <w:noWrap/>
            <w:vAlign w:val="bottom"/>
            <w:hideMark/>
          </w:tcPr>
          <w:p w14:paraId="1612B271"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66545897"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4CD773E5"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085E645"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3</w:t>
            </w:r>
          </w:p>
        </w:tc>
      </w:tr>
      <w:tr w:rsidR="00C11D21" w:rsidRPr="00C11D21" w14:paraId="21619ED9" w14:textId="77777777" w:rsidTr="00C11D21">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D788C53"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4AC116C"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$95,162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825467B"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$116,147</w:t>
            </w:r>
          </w:p>
        </w:tc>
        <w:tc>
          <w:tcPr>
            <w:tcW w:w="1340" w:type="dxa"/>
            <w:tcBorders>
              <w:top w:val="nil"/>
              <w:left w:val="nil"/>
              <w:bottom w:val="single" w:sz="4" w:space="0" w:color="auto"/>
              <w:right w:val="single" w:sz="4" w:space="0" w:color="auto"/>
            </w:tcBorders>
            <w:shd w:val="clear" w:color="000000" w:fill="B4C6E7"/>
            <w:noWrap/>
            <w:vAlign w:val="bottom"/>
            <w:hideMark/>
          </w:tcPr>
          <w:p w14:paraId="790DCC40"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$139,555</w:t>
            </w:r>
          </w:p>
        </w:tc>
      </w:tr>
      <w:tr w:rsidR="00C11D21" w:rsidRPr="00C11D21" w14:paraId="2B966820" w14:textId="77777777" w:rsidTr="00C11D21">
        <w:trPr>
          <w:trHeight w:val="300"/>
        </w:trPr>
        <w:tc>
          <w:tcPr>
            <w:tcW w:w="2620" w:type="dxa"/>
            <w:tcBorders>
              <w:top w:val="nil"/>
              <w:left w:val="nil"/>
              <w:bottom w:val="nil"/>
              <w:right w:val="nil"/>
            </w:tcBorders>
            <w:shd w:val="clear" w:color="000000" w:fill="FFFFFF"/>
            <w:noWrap/>
            <w:vAlign w:val="bottom"/>
            <w:hideMark/>
          </w:tcPr>
          <w:p w14:paraId="3917BE61"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5EEF570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1EEA351B"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1A0421EE"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27C464BA" w14:textId="77777777" w:rsidTr="00C11D21">
        <w:trPr>
          <w:trHeight w:val="300"/>
        </w:trPr>
        <w:tc>
          <w:tcPr>
            <w:tcW w:w="2620" w:type="dxa"/>
            <w:tcBorders>
              <w:top w:val="nil"/>
              <w:left w:val="nil"/>
              <w:bottom w:val="nil"/>
              <w:right w:val="nil"/>
            </w:tcBorders>
            <w:shd w:val="clear" w:color="000000" w:fill="FFFFFF"/>
            <w:noWrap/>
            <w:vAlign w:val="bottom"/>
            <w:hideMark/>
          </w:tcPr>
          <w:p w14:paraId="44256419"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697DF011"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1F6FA5FA"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193F2D9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776D985A" w14:textId="77777777" w:rsidTr="00C11D21">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45904DE"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61C958F"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 xml:space="preserve">$15,000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1A271C8"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FF3CF88"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 xml:space="preserve">$0 </w:t>
            </w:r>
          </w:p>
        </w:tc>
      </w:tr>
      <w:tr w:rsidR="00C11D21" w:rsidRPr="00C11D21" w14:paraId="32DF5252" w14:textId="77777777" w:rsidTr="00C11D21">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427AAFF4"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77BCF5D5"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 xml:space="preserve">$75,000 </w:t>
            </w:r>
          </w:p>
        </w:tc>
        <w:tc>
          <w:tcPr>
            <w:tcW w:w="1340" w:type="dxa"/>
            <w:tcBorders>
              <w:top w:val="nil"/>
              <w:left w:val="nil"/>
              <w:bottom w:val="single" w:sz="4" w:space="0" w:color="auto"/>
              <w:right w:val="single" w:sz="4" w:space="0" w:color="auto"/>
            </w:tcBorders>
            <w:shd w:val="clear" w:color="000000" w:fill="FFFFFF"/>
            <w:noWrap/>
            <w:vAlign w:val="bottom"/>
            <w:hideMark/>
          </w:tcPr>
          <w:p w14:paraId="272FF68C"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7612309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 xml:space="preserve">$0 </w:t>
            </w:r>
          </w:p>
        </w:tc>
      </w:tr>
      <w:tr w:rsidR="00C11D21" w:rsidRPr="00C11D21" w14:paraId="0EC71624" w14:textId="77777777" w:rsidTr="00C11D21">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3C65EDA1"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2D5A0B2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$2,507</w:t>
            </w:r>
          </w:p>
        </w:tc>
        <w:tc>
          <w:tcPr>
            <w:tcW w:w="1340" w:type="dxa"/>
            <w:tcBorders>
              <w:top w:val="nil"/>
              <w:left w:val="nil"/>
              <w:bottom w:val="single" w:sz="4" w:space="0" w:color="auto"/>
              <w:right w:val="single" w:sz="4" w:space="0" w:color="auto"/>
            </w:tcBorders>
            <w:shd w:val="clear" w:color="000000" w:fill="B4C6E7"/>
            <w:noWrap/>
            <w:vAlign w:val="bottom"/>
            <w:hideMark/>
          </w:tcPr>
          <w:p w14:paraId="726AFD48"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$2,557</w:t>
            </w:r>
          </w:p>
        </w:tc>
        <w:tc>
          <w:tcPr>
            <w:tcW w:w="1340" w:type="dxa"/>
            <w:tcBorders>
              <w:top w:val="nil"/>
              <w:left w:val="nil"/>
              <w:bottom w:val="single" w:sz="4" w:space="0" w:color="auto"/>
              <w:right w:val="single" w:sz="4" w:space="0" w:color="auto"/>
            </w:tcBorders>
            <w:shd w:val="clear" w:color="000000" w:fill="B4C6E7"/>
            <w:noWrap/>
            <w:vAlign w:val="bottom"/>
            <w:hideMark/>
          </w:tcPr>
          <w:p w14:paraId="0D83A7C0"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$2,608</w:t>
            </w:r>
          </w:p>
        </w:tc>
      </w:tr>
      <w:tr w:rsidR="00C11D21" w:rsidRPr="00C11D21" w14:paraId="78A5F449" w14:textId="77777777" w:rsidTr="00C11D21">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06A92F0F"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237F0CF8"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$92,507 </w:t>
            </w:r>
          </w:p>
        </w:tc>
        <w:tc>
          <w:tcPr>
            <w:tcW w:w="1340" w:type="dxa"/>
            <w:tcBorders>
              <w:top w:val="nil"/>
              <w:left w:val="nil"/>
              <w:bottom w:val="single" w:sz="4" w:space="0" w:color="auto"/>
              <w:right w:val="single" w:sz="4" w:space="0" w:color="auto"/>
            </w:tcBorders>
            <w:shd w:val="clear" w:color="000000" w:fill="FFFFFF"/>
            <w:noWrap/>
            <w:vAlign w:val="bottom"/>
            <w:hideMark/>
          </w:tcPr>
          <w:p w14:paraId="5C215A9D"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$2,557 </w:t>
            </w:r>
          </w:p>
        </w:tc>
        <w:tc>
          <w:tcPr>
            <w:tcW w:w="1340" w:type="dxa"/>
            <w:tcBorders>
              <w:top w:val="nil"/>
              <w:left w:val="nil"/>
              <w:bottom w:val="single" w:sz="4" w:space="0" w:color="auto"/>
              <w:right w:val="single" w:sz="4" w:space="0" w:color="auto"/>
            </w:tcBorders>
            <w:shd w:val="clear" w:color="000000" w:fill="FFFFFF"/>
            <w:noWrap/>
            <w:vAlign w:val="bottom"/>
            <w:hideMark/>
          </w:tcPr>
          <w:p w14:paraId="069E0EAF"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$2,608 </w:t>
            </w:r>
          </w:p>
        </w:tc>
      </w:tr>
      <w:tr w:rsidR="00C11D21" w:rsidRPr="00C11D21" w14:paraId="25BB27C0" w14:textId="77777777" w:rsidTr="00C11D21">
        <w:trPr>
          <w:trHeight w:val="300"/>
        </w:trPr>
        <w:tc>
          <w:tcPr>
            <w:tcW w:w="2620" w:type="dxa"/>
            <w:tcBorders>
              <w:top w:val="nil"/>
              <w:left w:val="nil"/>
              <w:bottom w:val="nil"/>
              <w:right w:val="nil"/>
            </w:tcBorders>
            <w:shd w:val="clear" w:color="000000" w:fill="FFFFFF"/>
            <w:noWrap/>
            <w:vAlign w:val="bottom"/>
            <w:hideMark/>
          </w:tcPr>
          <w:p w14:paraId="119994E0"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4BF10EB2"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79CD9AC7"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5FB7B582"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3E978CAA" w14:textId="77777777" w:rsidTr="00C11D21">
        <w:trPr>
          <w:trHeight w:val="300"/>
        </w:trPr>
        <w:tc>
          <w:tcPr>
            <w:tcW w:w="2620" w:type="dxa"/>
            <w:tcBorders>
              <w:top w:val="nil"/>
              <w:left w:val="nil"/>
              <w:bottom w:val="nil"/>
              <w:right w:val="nil"/>
            </w:tcBorders>
            <w:shd w:val="clear" w:color="000000" w:fill="FFFFFF"/>
            <w:noWrap/>
            <w:vAlign w:val="bottom"/>
            <w:hideMark/>
          </w:tcPr>
          <w:p w14:paraId="17F0BD54"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099C0B6C"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426EE1C9"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32D8B4A9"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50BF8842" w14:textId="77777777" w:rsidTr="00C11D21">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6FC245B"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20BA5A8"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$187,669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3DED568"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$118,704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6ADB32D"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$142,163 </w:t>
            </w:r>
          </w:p>
        </w:tc>
      </w:tr>
      <w:tr w:rsidR="00C11D21" w:rsidRPr="00C11D21" w14:paraId="300D9B13" w14:textId="77777777" w:rsidTr="00C11D21">
        <w:trPr>
          <w:trHeight w:val="300"/>
        </w:trPr>
        <w:tc>
          <w:tcPr>
            <w:tcW w:w="2620" w:type="dxa"/>
            <w:tcBorders>
              <w:top w:val="nil"/>
              <w:left w:val="nil"/>
              <w:bottom w:val="nil"/>
              <w:right w:val="nil"/>
            </w:tcBorders>
            <w:shd w:val="clear" w:color="000000" w:fill="FFFFFF"/>
            <w:noWrap/>
            <w:vAlign w:val="bottom"/>
            <w:hideMark/>
          </w:tcPr>
          <w:p w14:paraId="5EDB2DAE"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1974670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21A0F97E"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379025F9"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5875C1A5" w14:textId="77777777" w:rsidTr="00C11D21">
        <w:trPr>
          <w:trHeight w:val="300"/>
        </w:trPr>
        <w:tc>
          <w:tcPr>
            <w:tcW w:w="2620" w:type="dxa"/>
            <w:tcBorders>
              <w:top w:val="nil"/>
              <w:left w:val="nil"/>
              <w:bottom w:val="nil"/>
              <w:right w:val="nil"/>
            </w:tcBorders>
            <w:shd w:val="clear" w:color="000000" w:fill="FFFFFF"/>
            <w:noWrap/>
            <w:vAlign w:val="bottom"/>
            <w:hideMark/>
          </w:tcPr>
          <w:p w14:paraId="1502E4AC"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2B0B59E0"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6D83B379"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708925A3"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16CACD4F" w14:textId="77777777" w:rsidTr="00C11D21">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92B248"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ECE37BD"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$8,606</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83D47B7"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$9,228</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1F533A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$9,895</w:t>
            </w:r>
          </w:p>
        </w:tc>
      </w:tr>
      <w:tr w:rsidR="00C11D21" w:rsidRPr="00C11D21" w14:paraId="1C3ACCCB" w14:textId="77777777" w:rsidTr="00C11D21">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7D33020C"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28E288F6"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$1,755</w:t>
            </w:r>
          </w:p>
        </w:tc>
        <w:tc>
          <w:tcPr>
            <w:tcW w:w="1340" w:type="dxa"/>
            <w:tcBorders>
              <w:top w:val="nil"/>
              <w:left w:val="nil"/>
              <w:bottom w:val="single" w:sz="4" w:space="0" w:color="auto"/>
              <w:right w:val="single" w:sz="4" w:space="0" w:color="auto"/>
            </w:tcBorders>
            <w:shd w:val="clear" w:color="000000" w:fill="B4C6E7"/>
            <w:noWrap/>
            <w:vAlign w:val="bottom"/>
            <w:hideMark/>
          </w:tcPr>
          <w:p w14:paraId="15AD0FEC"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$1,790</w:t>
            </w:r>
          </w:p>
        </w:tc>
        <w:tc>
          <w:tcPr>
            <w:tcW w:w="1340" w:type="dxa"/>
            <w:tcBorders>
              <w:top w:val="nil"/>
              <w:left w:val="nil"/>
              <w:bottom w:val="single" w:sz="4" w:space="0" w:color="auto"/>
              <w:right w:val="single" w:sz="4" w:space="0" w:color="auto"/>
            </w:tcBorders>
            <w:shd w:val="clear" w:color="000000" w:fill="B4C6E7"/>
            <w:noWrap/>
            <w:vAlign w:val="bottom"/>
            <w:hideMark/>
          </w:tcPr>
          <w:p w14:paraId="2B48A04F"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$1,826</w:t>
            </w:r>
          </w:p>
        </w:tc>
      </w:tr>
      <w:tr w:rsidR="00C11D21" w:rsidRPr="00C11D21" w14:paraId="54C74B71" w14:textId="77777777" w:rsidTr="00C11D21">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16CF5646"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2B2D7CB2"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$45,000</w:t>
            </w:r>
          </w:p>
        </w:tc>
        <w:tc>
          <w:tcPr>
            <w:tcW w:w="1340" w:type="dxa"/>
            <w:tcBorders>
              <w:top w:val="nil"/>
              <w:left w:val="nil"/>
              <w:bottom w:val="single" w:sz="4" w:space="0" w:color="auto"/>
              <w:right w:val="single" w:sz="4" w:space="0" w:color="auto"/>
            </w:tcBorders>
            <w:shd w:val="clear" w:color="000000" w:fill="FFFFFF"/>
            <w:noWrap/>
            <w:vAlign w:val="bottom"/>
            <w:hideMark/>
          </w:tcPr>
          <w:p w14:paraId="0B15742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511604E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$0</w:t>
            </w:r>
          </w:p>
        </w:tc>
      </w:tr>
      <w:tr w:rsidR="00C11D21" w:rsidRPr="00C11D21" w14:paraId="712B42E9" w14:textId="77777777" w:rsidTr="00C11D21">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7CA5FDFF"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070E189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$66,613</w:t>
            </w:r>
          </w:p>
        </w:tc>
        <w:tc>
          <w:tcPr>
            <w:tcW w:w="1340" w:type="dxa"/>
            <w:tcBorders>
              <w:top w:val="nil"/>
              <w:left w:val="nil"/>
              <w:bottom w:val="single" w:sz="4" w:space="0" w:color="auto"/>
              <w:right w:val="single" w:sz="4" w:space="0" w:color="auto"/>
            </w:tcBorders>
            <w:shd w:val="clear" w:color="000000" w:fill="B4C6E7"/>
            <w:noWrap/>
            <w:vAlign w:val="bottom"/>
            <w:hideMark/>
          </w:tcPr>
          <w:p w14:paraId="42D1797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$81,303</w:t>
            </w:r>
          </w:p>
        </w:tc>
        <w:tc>
          <w:tcPr>
            <w:tcW w:w="1340" w:type="dxa"/>
            <w:tcBorders>
              <w:top w:val="nil"/>
              <w:left w:val="nil"/>
              <w:bottom w:val="single" w:sz="4" w:space="0" w:color="auto"/>
              <w:right w:val="single" w:sz="4" w:space="0" w:color="auto"/>
            </w:tcBorders>
            <w:shd w:val="clear" w:color="000000" w:fill="B4C6E7"/>
            <w:noWrap/>
            <w:vAlign w:val="bottom"/>
            <w:hideMark/>
          </w:tcPr>
          <w:p w14:paraId="792DE807"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$97,689</w:t>
            </w:r>
          </w:p>
        </w:tc>
      </w:tr>
      <w:tr w:rsidR="00C11D21" w:rsidRPr="00C11D21" w14:paraId="4862A1AB" w14:textId="77777777" w:rsidTr="00C11D21">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23B2D3EA"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1E7887CF"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$121,974</w:t>
            </w:r>
          </w:p>
        </w:tc>
        <w:tc>
          <w:tcPr>
            <w:tcW w:w="1340" w:type="dxa"/>
            <w:tcBorders>
              <w:top w:val="nil"/>
              <w:left w:val="nil"/>
              <w:bottom w:val="single" w:sz="4" w:space="0" w:color="auto"/>
              <w:right w:val="single" w:sz="4" w:space="0" w:color="auto"/>
            </w:tcBorders>
            <w:shd w:val="clear" w:color="000000" w:fill="FFFFFF"/>
            <w:noWrap/>
            <w:vAlign w:val="bottom"/>
            <w:hideMark/>
          </w:tcPr>
          <w:p w14:paraId="10FED4D6"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$92,321</w:t>
            </w:r>
          </w:p>
        </w:tc>
        <w:tc>
          <w:tcPr>
            <w:tcW w:w="1340" w:type="dxa"/>
            <w:tcBorders>
              <w:top w:val="nil"/>
              <w:left w:val="nil"/>
              <w:bottom w:val="single" w:sz="4" w:space="0" w:color="auto"/>
              <w:right w:val="single" w:sz="4" w:space="0" w:color="auto"/>
            </w:tcBorders>
            <w:shd w:val="clear" w:color="000000" w:fill="FFFFFF"/>
            <w:noWrap/>
            <w:vAlign w:val="bottom"/>
            <w:hideMark/>
          </w:tcPr>
          <w:p w14:paraId="1B37D7E8"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$109,410</w:t>
            </w:r>
          </w:p>
        </w:tc>
      </w:tr>
      <w:tr w:rsidR="00C11D21" w:rsidRPr="00C11D21" w14:paraId="0DC12CDD" w14:textId="77777777" w:rsidTr="00C11D21">
        <w:trPr>
          <w:trHeight w:val="300"/>
        </w:trPr>
        <w:tc>
          <w:tcPr>
            <w:tcW w:w="2620" w:type="dxa"/>
            <w:tcBorders>
              <w:top w:val="nil"/>
              <w:left w:val="nil"/>
              <w:bottom w:val="nil"/>
              <w:right w:val="nil"/>
            </w:tcBorders>
            <w:shd w:val="clear" w:color="000000" w:fill="FFFFFF"/>
            <w:noWrap/>
            <w:vAlign w:val="bottom"/>
            <w:hideMark/>
          </w:tcPr>
          <w:p w14:paraId="0AE0F46B"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730D516F"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60FA01BD"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7221979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70D04185" w14:textId="77777777" w:rsidTr="00C11D21">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6E2C5F8"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4D190F7"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$65,695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6B30D59"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$26,383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E140352"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$32,754 </w:t>
            </w:r>
          </w:p>
        </w:tc>
      </w:tr>
      <w:tr w:rsidR="00C11D21" w:rsidRPr="00C11D21" w14:paraId="00B0600B" w14:textId="77777777" w:rsidTr="00C11D21">
        <w:trPr>
          <w:trHeight w:val="300"/>
        </w:trPr>
        <w:tc>
          <w:tcPr>
            <w:tcW w:w="2620" w:type="dxa"/>
            <w:tcBorders>
              <w:top w:val="nil"/>
              <w:left w:val="single" w:sz="4" w:space="0" w:color="auto"/>
              <w:bottom w:val="single" w:sz="4" w:space="0" w:color="auto"/>
              <w:right w:val="single" w:sz="4" w:space="0" w:color="auto"/>
            </w:tcBorders>
            <w:shd w:val="clear" w:color="000000" w:fill="C9C9C9"/>
            <w:noWrap/>
            <w:vAlign w:val="bottom"/>
            <w:hideMark/>
          </w:tcPr>
          <w:p w14:paraId="006E7844"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29088060"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$65,695 </w:t>
            </w:r>
          </w:p>
        </w:tc>
        <w:tc>
          <w:tcPr>
            <w:tcW w:w="1340" w:type="dxa"/>
            <w:tcBorders>
              <w:top w:val="nil"/>
              <w:left w:val="nil"/>
              <w:bottom w:val="single" w:sz="4" w:space="0" w:color="auto"/>
              <w:right w:val="single" w:sz="4" w:space="0" w:color="auto"/>
            </w:tcBorders>
            <w:shd w:val="clear" w:color="000000" w:fill="C9C9C9"/>
            <w:noWrap/>
            <w:vAlign w:val="bottom"/>
            <w:hideMark/>
          </w:tcPr>
          <w:p w14:paraId="4631BB24"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$92,078 </w:t>
            </w:r>
          </w:p>
        </w:tc>
        <w:tc>
          <w:tcPr>
            <w:tcW w:w="1340" w:type="dxa"/>
            <w:tcBorders>
              <w:top w:val="nil"/>
              <w:left w:val="nil"/>
              <w:bottom w:val="single" w:sz="4" w:space="0" w:color="auto"/>
              <w:right w:val="single" w:sz="4" w:space="0" w:color="auto"/>
            </w:tcBorders>
            <w:shd w:val="clear" w:color="000000" w:fill="C9C9C9"/>
            <w:noWrap/>
            <w:vAlign w:val="bottom"/>
            <w:hideMark/>
          </w:tcPr>
          <w:p w14:paraId="7CE5385E"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 xml:space="preserve">$124,831 </w:t>
            </w:r>
          </w:p>
        </w:tc>
      </w:tr>
    </w:tbl>
    <w:p w14:paraId="5707B9E3" w14:textId="77777777" w:rsidR="008762A2" w:rsidRDefault="008762A2" w:rsidP="008762A2"/>
    <w:p w14:paraId="679C1782" w14:textId="4A9F5F11" w:rsidR="008762A2" w:rsidRDefault="00C11D21" w:rsidP="00C11D21">
      <w:pPr>
        <w:jc w:val="center"/>
      </w:pPr>
      <w:r>
        <w:rPr>
          <w:noProof/>
        </w:rPr>
        <w:drawing>
          <wp:inline distT="0" distB="0" distL="0" distR="0" wp14:anchorId="4E9709AE" wp14:editId="5612668C">
            <wp:extent cx="4229100" cy="3295015"/>
            <wp:effectExtent l="0" t="0" r="0" b="635"/>
            <wp:docPr id="2018150529"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4E523F" w14:textId="1F884730" w:rsidR="008762A2" w:rsidRPr="002B3D62" w:rsidRDefault="008762A2" w:rsidP="002B3D62">
      <w:pPr>
        <w:pStyle w:val="Heading2"/>
        <w:rPr>
          <w:rFonts w:ascii="Times New Roman" w:hAnsi="Times New Roman" w:cs="Times New Roman"/>
          <w:color w:val="000000" w:themeColor="text1"/>
          <w:sz w:val="24"/>
          <w:szCs w:val="24"/>
        </w:rPr>
      </w:pPr>
      <w:bookmarkStart w:id="32" w:name="_Toc192765838"/>
      <w:r w:rsidRPr="002B3D62">
        <w:rPr>
          <w:rFonts w:ascii="Times New Roman" w:hAnsi="Times New Roman" w:cs="Times New Roman"/>
          <w:color w:val="000000" w:themeColor="text1"/>
          <w:sz w:val="24"/>
          <w:szCs w:val="24"/>
        </w:rPr>
        <w:lastRenderedPageBreak/>
        <w:t>7.7 Balance Shet</w:t>
      </w:r>
      <w:bookmarkEnd w:id="32"/>
    </w:p>
    <w:p w14:paraId="3C369AFC" w14:textId="77777777" w:rsidR="008762A2" w:rsidRDefault="008762A2" w:rsidP="008762A2"/>
    <w:tbl>
      <w:tblPr>
        <w:tblW w:w="7120" w:type="dxa"/>
        <w:tblInd w:w="757" w:type="dxa"/>
        <w:tblLook w:val="04A0" w:firstRow="1" w:lastRow="0" w:firstColumn="1" w:lastColumn="0" w:noHBand="0" w:noVBand="1"/>
      </w:tblPr>
      <w:tblGrid>
        <w:gridCol w:w="3100"/>
        <w:gridCol w:w="1340"/>
        <w:gridCol w:w="1340"/>
        <w:gridCol w:w="1340"/>
      </w:tblGrid>
      <w:tr w:rsidR="00C11D21" w:rsidRPr="00C11D21" w14:paraId="431FE74E" w14:textId="77777777" w:rsidTr="00C11D21">
        <w:trPr>
          <w:trHeight w:val="300"/>
        </w:trPr>
        <w:tc>
          <w:tcPr>
            <w:tcW w:w="3100" w:type="dxa"/>
            <w:tcBorders>
              <w:top w:val="nil"/>
              <w:left w:val="nil"/>
              <w:bottom w:val="nil"/>
              <w:right w:val="nil"/>
            </w:tcBorders>
            <w:shd w:val="clear" w:color="000000" w:fill="002060"/>
            <w:noWrap/>
            <w:vAlign w:val="bottom"/>
            <w:hideMark/>
          </w:tcPr>
          <w:p w14:paraId="5ADDDB6A" w14:textId="77777777" w:rsidR="00C11D21" w:rsidRPr="00C11D21" w:rsidRDefault="00C11D21" w:rsidP="00C11D21">
            <w:pPr>
              <w:rPr>
                <w:rFonts w:ascii="Calibri" w:hAnsi="Calibri" w:cs="Calibri"/>
                <w:b w:val="0"/>
                <w:color w:val="FFFFFF"/>
                <w:sz w:val="22"/>
                <w:szCs w:val="22"/>
              </w:rPr>
            </w:pPr>
            <w:r w:rsidRPr="00C11D21">
              <w:rPr>
                <w:rFonts w:ascii="Calibri" w:hAnsi="Calibri" w:cs="Calibri"/>
                <w:b w:val="0"/>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0C375551"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002060"/>
            <w:noWrap/>
            <w:vAlign w:val="bottom"/>
            <w:hideMark/>
          </w:tcPr>
          <w:p w14:paraId="41D0B5CE"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340" w:type="dxa"/>
            <w:tcBorders>
              <w:top w:val="nil"/>
              <w:left w:val="nil"/>
              <w:bottom w:val="nil"/>
              <w:right w:val="nil"/>
            </w:tcBorders>
            <w:shd w:val="clear" w:color="000000" w:fill="002060"/>
            <w:noWrap/>
            <w:vAlign w:val="bottom"/>
            <w:hideMark/>
          </w:tcPr>
          <w:p w14:paraId="7EDB6E3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6C3979E0" w14:textId="77777777" w:rsidTr="00C11D21">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F98583"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483B4D4"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BBCF25F"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AAAF9AE"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3</w:t>
            </w:r>
          </w:p>
        </w:tc>
      </w:tr>
      <w:tr w:rsidR="00C11D21" w:rsidRPr="00C11D21" w14:paraId="01A0CD2F" w14:textId="77777777" w:rsidTr="00C11D21">
        <w:trPr>
          <w:trHeight w:val="300"/>
        </w:trPr>
        <w:tc>
          <w:tcPr>
            <w:tcW w:w="3100" w:type="dxa"/>
            <w:tcBorders>
              <w:top w:val="nil"/>
              <w:left w:val="nil"/>
              <w:bottom w:val="nil"/>
              <w:right w:val="nil"/>
            </w:tcBorders>
            <w:noWrap/>
            <w:vAlign w:val="bottom"/>
            <w:hideMark/>
          </w:tcPr>
          <w:p w14:paraId="74057544"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Assets</w:t>
            </w:r>
          </w:p>
        </w:tc>
        <w:tc>
          <w:tcPr>
            <w:tcW w:w="1340" w:type="dxa"/>
            <w:tcBorders>
              <w:top w:val="nil"/>
              <w:left w:val="nil"/>
              <w:bottom w:val="nil"/>
              <w:right w:val="nil"/>
            </w:tcBorders>
            <w:noWrap/>
            <w:vAlign w:val="bottom"/>
            <w:hideMark/>
          </w:tcPr>
          <w:p w14:paraId="1070AB51" w14:textId="77777777" w:rsidR="00C11D21" w:rsidRPr="00C11D21" w:rsidRDefault="00C11D21" w:rsidP="00C11D21">
            <w:pPr>
              <w:rPr>
                <w:rFonts w:ascii="Calibri" w:hAnsi="Calibri" w:cs="Calibri"/>
                <w:bCs/>
                <w:color w:val="000000"/>
                <w:sz w:val="22"/>
                <w:szCs w:val="22"/>
              </w:rPr>
            </w:pPr>
          </w:p>
        </w:tc>
        <w:tc>
          <w:tcPr>
            <w:tcW w:w="1340" w:type="dxa"/>
            <w:tcBorders>
              <w:top w:val="nil"/>
              <w:left w:val="nil"/>
              <w:bottom w:val="nil"/>
              <w:right w:val="nil"/>
            </w:tcBorders>
            <w:noWrap/>
            <w:vAlign w:val="bottom"/>
            <w:hideMark/>
          </w:tcPr>
          <w:p w14:paraId="4D68EE68" w14:textId="77777777" w:rsidR="00C11D21" w:rsidRPr="00C11D21" w:rsidRDefault="00C11D21" w:rsidP="00C11D21">
            <w:pPr>
              <w:rPr>
                <w:b w:val="0"/>
                <w:sz w:val="20"/>
              </w:rPr>
            </w:pPr>
          </w:p>
        </w:tc>
        <w:tc>
          <w:tcPr>
            <w:tcW w:w="1340" w:type="dxa"/>
            <w:tcBorders>
              <w:top w:val="nil"/>
              <w:left w:val="nil"/>
              <w:bottom w:val="nil"/>
              <w:right w:val="nil"/>
            </w:tcBorders>
            <w:noWrap/>
            <w:vAlign w:val="bottom"/>
            <w:hideMark/>
          </w:tcPr>
          <w:p w14:paraId="4D8EFD86" w14:textId="77777777" w:rsidR="00C11D21" w:rsidRPr="00C11D21" w:rsidRDefault="00C11D21" w:rsidP="00C11D21">
            <w:pPr>
              <w:rPr>
                <w:b w:val="0"/>
                <w:sz w:val="20"/>
              </w:rPr>
            </w:pPr>
          </w:p>
        </w:tc>
      </w:tr>
      <w:tr w:rsidR="00C11D21" w:rsidRPr="00C11D21" w14:paraId="57062453" w14:textId="77777777" w:rsidTr="00C11D21">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0EC2CD7"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F80E06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$65,695</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E2D28B8"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$92,078</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57FE878"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$124,831</w:t>
            </w:r>
          </w:p>
        </w:tc>
      </w:tr>
      <w:tr w:rsidR="00C11D21" w:rsidRPr="00C11D21" w14:paraId="20D4C43C" w14:textId="77777777" w:rsidTr="00C11D21">
        <w:trPr>
          <w:trHeight w:val="300"/>
        </w:trPr>
        <w:tc>
          <w:tcPr>
            <w:tcW w:w="3100" w:type="dxa"/>
            <w:tcBorders>
              <w:top w:val="nil"/>
              <w:left w:val="single" w:sz="4" w:space="0" w:color="auto"/>
              <w:bottom w:val="single" w:sz="4" w:space="0" w:color="auto"/>
              <w:right w:val="single" w:sz="4" w:space="0" w:color="auto"/>
            </w:tcBorders>
            <w:noWrap/>
            <w:vAlign w:val="bottom"/>
            <w:hideMark/>
          </w:tcPr>
          <w:p w14:paraId="21AC711A"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6F7BA9F7"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$45,000</w:t>
            </w:r>
          </w:p>
        </w:tc>
        <w:tc>
          <w:tcPr>
            <w:tcW w:w="1340" w:type="dxa"/>
            <w:tcBorders>
              <w:top w:val="nil"/>
              <w:left w:val="nil"/>
              <w:bottom w:val="single" w:sz="4" w:space="0" w:color="auto"/>
              <w:right w:val="single" w:sz="4" w:space="0" w:color="auto"/>
            </w:tcBorders>
            <w:noWrap/>
            <w:vAlign w:val="bottom"/>
            <w:hideMark/>
          </w:tcPr>
          <w:p w14:paraId="7634596B"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$45,000</w:t>
            </w:r>
          </w:p>
        </w:tc>
        <w:tc>
          <w:tcPr>
            <w:tcW w:w="1340" w:type="dxa"/>
            <w:tcBorders>
              <w:top w:val="nil"/>
              <w:left w:val="nil"/>
              <w:bottom w:val="single" w:sz="4" w:space="0" w:color="auto"/>
              <w:right w:val="single" w:sz="4" w:space="0" w:color="auto"/>
            </w:tcBorders>
            <w:noWrap/>
            <w:vAlign w:val="bottom"/>
            <w:hideMark/>
          </w:tcPr>
          <w:p w14:paraId="51576544"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$45,000</w:t>
            </w:r>
          </w:p>
        </w:tc>
      </w:tr>
      <w:tr w:rsidR="00C11D21" w:rsidRPr="00C11D21" w14:paraId="0DD7F9D7" w14:textId="77777777" w:rsidTr="00C11D21">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D79062B"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46EE6754"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FF0000"/>
                <w:sz w:val="22"/>
                <w:szCs w:val="22"/>
              </w:rPr>
              <w:t>($8,000)</w:t>
            </w:r>
          </w:p>
        </w:tc>
        <w:tc>
          <w:tcPr>
            <w:tcW w:w="1340" w:type="dxa"/>
            <w:tcBorders>
              <w:top w:val="nil"/>
              <w:left w:val="nil"/>
              <w:bottom w:val="single" w:sz="4" w:space="0" w:color="auto"/>
              <w:right w:val="single" w:sz="4" w:space="0" w:color="auto"/>
            </w:tcBorders>
            <w:shd w:val="clear" w:color="000000" w:fill="B4C6E7"/>
            <w:noWrap/>
            <w:vAlign w:val="bottom"/>
            <w:hideMark/>
          </w:tcPr>
          <w:p w14:paraId="42FED4D6"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FF0000"/>
                <w:sz w:val="22"/>
                <w:szCs w:val="22"/>
              </w:rPr>
              <w:t>($16,000)</w:t>
            </w:r>
          </w:p>
        </w:tc>
        <w:tc>
          <w:tcPr>
            <w:tcW w:w="1340" w:type="dxa"/>
            <w:tcBorders>
              <w:top w:val="nil"/>
              <w:left w:val="nil"/>
              <w:bottom w:val="single" w:sz="4" w:space="0" w:color="auto"/>
              <w:right w:val="single" w:sz="4" w:space="0" w:color="auto"/>
            </w:tcBorders>
            <w:shd w:val="clear" w:color="000000" w:fill="B4C6E7"/>
            <w:noWrap/>
            <w:vAlign w:val="bottom"/>
            <w:hideMark/>
          </w:tcPr>
          <w:p w14:paraId="4537EEFB"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FF0000"/>
                <w:sz w:val="22"/>
                <w:szCs w:val="22"/>
              </w:rPr>
              <w:t>($24,000)</w:t>
            </w:r>
          </w:p>
        </w:tc>
      </w:tr>
      <w:tr w:rsidR="00C11D21" w:rsidRPr="00C11D21" w14:paraId="3CB57C90" w14:textId="77777777" w:rsidTr="00C11D21">
        <w:trPr>
          <w:trHeight w:val="300"/>
        </w:trPr>
        <w:tc>
          <w:tcPr>
            <w:tcW w:w="3100" w:type="dxa"/>
            <w:tcBorders>
              <w:top w:val="nil"/>
              <w:left w:val="single" w:sz="4" w:space="0" w:color="auto"/>
              <w:bottom w:val="single" w:sz="4" w:space="0" w:color="auto"/>
              <w:right w:val="single" w:sz="4" w:space="0" w:color="auto"/>
            </w:tcBorders>
            <w:noWrap/>
            <w:vAlign w:val="bottom"/>
            <w:hideMark/>
          </w:tcPr>
          <w:p w14:paraId="31985ABD"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3CDDCFE4"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$102,695</w:t>
            </w:r>
          </w:p>
        </w:tc>
        <w:tc>
          <w:tcPr>
            <w:tcW w:w="1340" w:type="dxa"/>
            <w:tcBorders>
              <w:top w:val="nil"/>
              <w:left w:val="nil"/>
              <w:bottom w:val="single" w:sz="4" w:space="0" w:color="auto"/>
              <w:right w:val="single" w:sz="4" w:space="0" w:color="auto"/>
            </w:tcBorders>
            <w:noWrap/>
            <w:vAlign w:val="bottom"/>
            <w:hideMark/>
          </w:tcPr>
          <w:p w14:paraId="247D1F64"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$121,078</w:t>
            </w:r>
          </w:p>
        </w:tc>
        <w:tc>
          <w:tcPr>
            <w:tcW w:w="1340" w:type="dxa"/>
            <w:tcBorders>
              <w:top w:val="nil"/>
              <w:left w:val="nil"/>
              <w:bottom w:val="single" w:sz="4" w:space="0" w:color="auto"/>
              <w:right w:val="single" w:sz="4" w:space="0" w:color="auto"/>
            </w:tcBorders>
            <w:noWrap/>
            <w:vAlign w:val="bottom"/>
            <w:hideMark/>
          </w:tcPr>
          <w:p w14:paraId="6F2A16B1"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$145,831</w:t>
            </w:r>
          </w:p>
        </w:tc>
      </w:tr>
      <w:tr w:rsidR="00C11D21" w:rsidRPr="00C11D21" w14:paraId="3BAD7FB8" w14:textId="77777777" w:rsidTr="00C11D21">
        <w:trPr>
          <w:trHeight w:val="300"/>
        </w:trPr>
        <w:tc>
          <w:tcPr>
            <w:tcW w:w="3100" w:type="dxa"/>
            <w:tcBorders>
              <w:top w:val="nil"/>
              <w:left w:val="nil"/>
              <w:bottom w:val="nil"/>
              <w:right w:val="nil"/>
            </w:tcBorders>
            <w:noWrap/>
            <w:vAlign w:val="bottom"/>
            <w:hideMark/>
          </w:tcPr>
          <w:p w14:paraId="19786852" w14:textId="77777777" w:rsidR="00C11D21" w:rsidRPr="00C11D21" w:rsidRDefault="00C11D21" w:rsidP="00C11D21">
            <w:pPr>
              <w:jc w:val="right"/>
              <w:rPr>
                <w:rFonts w:ascii="Calibri" w:hAnsi="Calibri" w:cs="Calibri"/>
                <w:bCs/>
                <w:color w:val="000000"/>
                <w:sz w:val="22"/>
                <w:szCs w:val="22"/>
              </w:rPr>
            </w:pPr>
          </w:p>
        </w:tc>
        <w:tc>
          <w:tcPr>
            <w:tcW w:w="1340" w:type="dxa"/>
            <w:tcBorders>
              <w:top w:val="nil"/>
              <w:left w:val="nil"/>
              <w:bottom w:val="nil"/>
              <w:right w:val="nil"/>
            </w:tcBorders>
            <w:noWrap/>
            <w:vAlign w:val="bottom"/>
            <w:hideMark/>
          </w:tcPr>
          <w:p w14:paraId="3B46DA9F" w14:textId="77777777" w:rsidR="00C11D21" w:rsidRPr="00C11D21" w:rsidRDefault="00C11D21" w:rsidP="00C11D21">
            <w:pPr>
              <w:rPr>
                <w:b w:val="0"/>
                <w:sz w:val="20"/>
              </w:rPr>
            </w:pPr>
          </w:p>
        </w:tc>
        <w:tc>
          <w:tcPr>
            <w:tcW w:w="1340" w:type="dxa"/>
            <w:tcBorders>
              <w:top w:val="nil"/>
              <w:left w:val="nil"/>
              <w:bottom w:val="nil"/>
              <w:right w:val="nil"/>
            </w:tcBorders>
            <w:noWrap/>
            <w:vAlign w:val="bottom"/>
            <w:hideMark/>
          </w:tcPr>
          <w:p w14:paraId="283DCE85" w14:textId="77777777" w:rsidR="00C11D21" w:rsidRPr="00C11D21" w:rsidRDefault="00C11D21" w:rsidP="00C11D21">
            <w:pPr>
              <w:rPr>
                <w:b w:val="0"/>
                <w:sz w:val="20"/>
              </w:rPr>
            </w:pPr>
          </w:p>
        </w:tc>
        <w:tc>
          <w:tcPr>
            <w:tcW w:w="1340" w:type="dxa"/>
            <w:tcBorders>
              <w:top w:val="nil"/>
              <w:left w:val="nil"/>
              <w:bottom w:val="nil"/>
              <w:right w:val="nil"/>
            </w:tcBorders>
            <w:noWrap/>
            <w:vAlign w:val="bottom"/>
            <w:hideMark/>
          </w:tcPr>
          <w:p w14:paraId="6628861A" w14:textId="77777777" w:rsidR="00C11D21" w:rsidRPr="00C11D21" w:rsidRDefault="00C11D21" w:rsidP="00C11D21">
            <w:pPr>
              <w:rPr>
                <w:b w:val="0"/>
                <w:sz w:val="20"/>
              </w:rPr>
            </w:pPr>
          </w:p>
        </w:tc>
      </w:tr>
      <w:tr w:rsidR="00C11D21" w:rsidRPr="00C11D21" w14:paraId="5C0E0892" w14:textId="77777777" w:rsidTr="00C11D21">
        <w:trPr>
          <w:trHeight w:val="300"/>
        </w:trPr>
        <w:tc>
          <w:tcPr>
            <w:tcW w:w="3100" w:type="dxa"/>
            <w:tcBorders>
              <w:top w:val="nil"/>
              <w:left w:val="nil"/>
              <w:bottom w:val="nil"/>
              <w:right w:val="nil"/>
            </w:tcBorders>
            <w:noWrap/>
            <w:vAlign w:val="bottom"/>
            <w:hideMark/>
          </w:tcPr>
          <w:p w14:paraId="0A097B61"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Liabilities</w:t>
            </w:r>
          </w:p>
        </w:tc>
        <w:tc>
          <w:tcPr>
            <w:tcW w:w="1340" w:type="dxa"/>
            <w:tcBorders>
              <w:top w:val="nil"/>
              <w:left w:val="nil"/>
              <w:bottom w:val="nil"/>
              <w:right w:val="nil"/>
            </w:tcBorders>
            <w:noWrap/>
            <w:vAlign w:val="bottom"/>
            <w:hideMark/>
          </w:tcPr>
          <w:p w14:paraId="28CF014C" w14:textId="77777777" w:rsidR="00C11D21" w:rsidRPr="00C11D21" w:rsidRDefault="00C11D21" w:rsidP="00C11D21">
            <w:pPr>
              <w:rPr>
                <w:rFonts w:ascii="Calibri" w:hAnsi="Calibri" w:cs="Calibri"/>
                <w:b w:val="0"/>
                <w:color w:val="000000"/>
                <w:sz w:val="22"/>
                <w:szCs w:val="22"/>
              </w:rPr>
            </w:pPr>
          </w:p>
        </w:tc>
        <w:tc>
          <w:tcPr>
            <w:tcW w:w="1340" w:type="dxa"/>
            <w:tcBorders>
              <w:top w:val="nil"/>
              <w:left w:val="nil"/>
              <w:bottom w:val="nil"/>
              <w:right w:val="nil"/>
            </w:tcBorders>
            <w:noWrap/>
            <w:vAlign w:val="bottom"/>
            <w:hideMark/>
          </w:tcPr>
          <w:p w14:paraId="287177E9" w14:textId="77777777" w:rsidR="00C11D21" w:rsidRPr="00C11D21" w:rsidRDefault="00C11D21" w:rsidP="00C11D21">
            <w:pPr>
              <w:rPr>
                <w:b w:val="0"/>
                <w:sz w:val="20"/>
              </w:rPr>
            </w:pPr>
          </w:p>
        </w:tc>
        <w:tc>
          <w:tcPr>
            <w:tcW w:w="1340" w:type="dxa"/>
            <w:tcBorders>
              <w:top w:val="nil"/>
              <w:left w:val="nil"/>
              <w:bottom w:val="nil"/>
              <w:right w:val="nil"/>
            </w:tcBorders>
            <w:noWrap/>
            <w:vAlign w:val="bottom"/>
            <w:hideMark/>
          </w:tcPr>
          <w:p w14:paraId="2411DB12" w14:textId="77777777" w:rsidR="00C11D21" w:rsidRPr="00C11D21" w:rsidRDefault="00C11D21" w:rsidP="00C11D21">
            <w:pPr>
              <w:rPr>
                <w:b w:val="0"/>
                <w:sz w:val="20"/>
              </w:rPr>
            </w:pPr>
          </w:p>
        </w:tc>
      </w:tr>
      <w:tr w:rsidR="00C11D21" w:rsidRPr="00C11D21" w14:paraId="3330F04A" w14:textId="77777777" w:rsidTr="00C11D21">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16BAA60"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A73D67A"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$752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8F7E99B"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$1,519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9C98646"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$2,302</w:t>
            </w:r>
          </w:p>
        </w:tc>
      </w:tr>
      <w:tr w:rsidR="00C11D21" w:rsidRPr="00C11D21" w14:paraId="19EFBDF9" w14:textId="77777777" w:rsidTr="00C11D21">
        <w:trPr>
          <w:trHeight w:val="300"/>
        </w:trPr>
        <w:tc>
          <w:tcPr>
            <w:tcW w:w="3100" w:type="dxa"/>
            <w:tcBorders>
              <w:top w:val="nil"/>
              <w:left w:val="single" w:sz="4" w:space="0" w:color="auto"/>
              <w:bottom w:val="single" w:sz="4" w:space="0" w:color="auto"/>
              <w:right w:val="single" w:sz="4" w:space="0" w:color="auto"/>
            </w:tcBorders>
            <w:noWrap/>
            <w:vAlign w:val="bottom"/>
            <w:hideMark/>
          </w:tcPr>
          <w:p w14:paraId="777F1DF2"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62ACCFAA"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$66,394</w:t>
            </w:r>
          </w:p>
        </w:tc>
        <w:tc>
          <w:tcPr>
            <w:tcW w:w="1340" w:type="dxa"/>
            <w:tcBorders>
              <w:top w:val="nil"/>
              <w:left w:val="nil"/>
              <w:bottom w:val="single" w:sz="4" w:space="0" w:color="auto"/>
              <w:right w:val="single" w:sz="4" w:space="0" w:color="auto"/>
            </w:tcBorders>
            <w:noWrap/>
            <w:vAlign w:val="bottom"/>
            <w:hideMark/>
          </w:tcPr>
          <w:p w14:paraId="1AA78540"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$57,166</w:t>
            </w:r>
          </w:p>
        </w:tc>
        <w:tc>
          <w:tcPr>
            <w:tcW w:w="1340" w:type="dxa"/>
            <w:tcBorders>
              <w:top w:val="nil"/>
              <w:left w:val="nil"/>
              <w:bottom w:val="single" w:sz="4" w:space="0" w:color="auto"/>
              <w:right w:val="single" w:sz="4" w:space="0" w:color="auto"/>
            </w:tcBorders>
            <w:noWrap/>
            <w:vAlign w:val="bottom"/>
            <w:hideMark/>
          </w:tcPr>
          <w:p w14:paraId="27AFAF95"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$47,271</w:t>
            </w:r>
          </w:p>
        </w:tc>
      </w:tr>
      <w:tr w:rsidR="00C11D21" w:rsidRPr="00C11D21" w14:paraId="429D4657" w14:textId="77777777" w:rsidTr="00C11D21">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D57C0F1"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4A919BF7"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$67,146</w:t>
            </w:r>
          </w:p>
        </w:tc>
        <w:tc>
          <w:tcPr>
            <w:tcW w:w="1340" w:type="dxa"/>
            <w:tcBorders>
              <w:top w:val="nil"/>
              <w:left w:val="nil"/>
              <w:bottom w:val="single" w:sz="4" w:space="0" w:color="auto"/>
              <w:right w:val="single" w:sz="4" w:space="0" w:color="auto"/>
            </w:tcBorders>
            <w:shd w:val="clear" w:color="000000" w:fill="B4C6E7"/>
            <w:noWrap/>
            <w:vAlign w:val="bottom"/>
            <w:hideMark/>
          </w:tcPr>
          <w:p w14:paraId="4F193855"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$58,685</w:t>
            </w:r>
          </w:p>
        </w:tc>
        <w:tc>
          <w:tcPr>
            <w:tcW w:w="1340" w:type="dxa"/>
            <w:tcBorders>
              <w:top w:val="nil"/>
              <w:left w:val="nil"/>
              <w:bottom w:val="single" w:sz="4" w:space="0" w:color="auto"/>
              <w:right w:val="single" w:sz="4" w:space="0" w:color="auto"/>
            </w:tcBorders>
            <w:shd w:val="clear" w:color="000000" w:fill="B4C6E7"/>
            <w:noWrap/>
            <w:vAlign w:val="bottom"/>
            <w:hideMark/>
          </w:tcPr>
          <w:p w14:paraId="1592FA69"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$49,572</w:t>
            </w:r>
          </w:p>
        </w:tc>
      </w:tr>
      <w:tr w:rsidR="00C11D21" w:rsidRPr="00C11D21" w14:paraId="4F61D02E" w14:textId="77777777" w:rsidTr="00C11D21">
        <w:trPr>
          <w:trHeight w:val="300"/>
        </w:trPr>
        <w:tc>
          <w:tcPr>
            <w:tcW w:w="3100" w:type="dxa"/>
            <w:tcBorders>
              <w:top w:val="nil"/>
              <w:left w:val="nil"/>
              <w:bottom w:val="nil"/>
              <w:right w:val="nil"/>
            </w:tcBorders>
            <w:noWrap/>
            <w:vAlign w:val="bottom"/>
            <w:hideMark/>
          </w:tcPr>
          <w:p w14:paraId="26A05A4A" w14:textId="77777777" w:rsidR="00C11D21" w:rsidRPr="00C11D21" w:rsidRDefault="00C11D21" w:rsidP="00C11D21">
            <w:pPr>
              <w:jc w:val="right"/>
              <w:rPr>
                <w:rFonts w:ascii="Calibri" w:hAnsi="Calibri" w:cs="Calibri"/>
                <w:bCs/>
                <w:color w:val="000000"/>
                <w:sz w:val="22"/>
                <w:szCs w:val="22"/>
              </w:rPr>
            </w:pPr>
          </w:p>
        </w:tc>
        <w:tc>
          <w:tcPr>
            <w:tcW w:w="1340" w:type="dxa"/>
            <w:tcBorders>
              <w:top w:val="nil"/>
              <w:left w:val="nil"/>
              <w:bottom w:val="nil"/>
              <w:right w:val="nil"/>
            </w:tcBorders>
            <w:noWrap/>
            <w:vAlign w:val="bottom"/>
            <w:hideMark/>
          </w:tcPr>
          <w:p w14:paraId="70B484D3" w14:textId="77777777" w:rsidR="00C11D21" w:rsidRPr="00C11D21" w:rsidRDefault="00C11D21" w:rsidP="00C11D21">
            <w:pPr>
              <w:rPr>
                <w:b w:val="0"/>
                <w:sz w:val="20"/>
              </w:rPr>
            </w:pPr>
          </w:p>
        </w:tc>
        <w:tc>
          <w:tcPr>
            <w:tcW w:w="1340" w:type="dxa"/>
            <w:tcBorders>
              <w:top w:val="nil"/>
              <w:left w:val="nil"/>
              <w:bottom w:val="nil"/>
              <w:right w:val="nil"/>
            </w:tcBorders>
            <w:noWrap/>
            <w:vAlign w:val="bottom"/>
            <w:hideMark/>
          </w:tcPr>
          <w:p w14:paraId="5858787B" w14:textId="77777777" w:rsidR="00C11D21" w:rsidRPr="00C11D21" w:rsidRDefault="00C11D21" w:rsidP="00C11D21">
            <w:pPr>
              <w:rPr>
                <w:b w:val="0"/>
                <w:sz w:val="20"/>
              </w:rPr>
            </w:pPr>
          </w:p>
        </w:tc>
        <w:tc>
          <w:tcPr>
            <w:tcW w:w="1340" w:type="dxa"/>
            <w:tcBorders>
              <w:top w:val="nil"/>
              <w:left w:val="nil"/>
              <w:bottom w:val="nil"/>
              <w:right w:val="nil"/>
            </w:tcBorders>
            <w:noWrap/>
            <w:vAlign w:val="bottom"/>
            <w:hideMark/>
          </w:tcPr>
          <w:p w14:paraId="5512DAD4" w14:textId="77777777" w:rsidR="00C11D21" w:rsidRPr="00C11D21" w:rsidRDefault="00C11D21" w:rsidP="00C11D21">
            <w:pPr>
              <w:rPr>
                <w:b w:val="0"/>
                <w:sz w:val="20"/>
              </w:rPr>
            </w:pPr>
          </w:p>
        </w:tc>
      </w:tr>
      <w:tr w:rsidR="00C11D21" w:rsidRPr="00C11D21" w14:paraId="348CC998" w14:textId="77777777" w:rsidTr="00C11D21">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67C5464"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ABE7ECF"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$35,549</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913960E"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$62,393</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F705C2C"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$96,259</w:t>
            </w:r>
          </w:p>
        </w:tc>
      </w:tr>
      <w:tr w:rsidR="00C11D21" w:rsidRPr="00C11D21" w14:paraId="733BB49A" w14:textId="77777777" w:rsidTr="00C11D21">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181E9C3F"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695CD010"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$102,695</w:t>
            </w:r>
          </w:p>
        </w:tc>
        <w:tc>
          <w:tcPr>
            <w:tcW w:w="1340" w:type="dxa"/>
            <w:tcBorders>
              <w:top w:val="nil"/>
              <w:left w:val="nil"/>
              <w:bottom w:val="single" w:sz="4" w:space="0" w:color="auto"/>
              <w:right w:val="single" w:sz="4" w:space="0" w:color="auto"/>
            </w:tcBorders>
            <w:shd w:val="clear" w:color="000000" w:fill="C9C9C9"/>
            <w:noWrap/>
            <w:vAlign w:val="bottom"/>
            <w:hideMark/>
          </w:tcPr>
          <w:p w14:paraId="28A6D1FA"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$121,078</w:t>
            </w:r>
          </w:p>
        </w:tc>
        <w:tc>
          <w:tcPr>
            <w:tcW w:w="1340" w:type="dxa"/>
            <w:tcBorders>
              <w:top w:val="nil"/>
              <w:left w:val="nil"/>
              <w:bottom w:val="single" w:sz="4" w:space="0" w:color="auto"/>
              <w:right w:val="single" w:sz="4" w:space="0" w:color="auto"/>
            </w:tcBorders>
            <w:shd w:val="clear" w:color="000000" w:fill="C9C9C9"/>
            <w:noWrap/>
            <w:vAlign w:val="bottom"/>
            <w:hideMark/>
          </w:tcPr>
          <w:p w14:paraId="22D22755" w14:textId="77777777" w:rsidR="00C11D21" w:rsidRPr="00C11D21" w:rsidRDefault="00C11D21" w:rsidP="00C11D21">
            <w:pPr>
              <w:jc w:val="right"/>
              <w:rPr>
                <w:rFonts w:ascii="Calibri" w:hAnsi="Calibri" w:cs="Calibri"/>
                <w:bCs/>
                <w:color w:val="000000"/>
                <w:sz w:val="22"/>
                <w:szCs w:val="22"/>
              </w:rPr>
            </w:pPr>
            <w:r w:rsidRPr="00C11D21">
              <w:rPr>
                <w:rFonts w:ascii="Calibri" w:hAnsi="Calibri" w:cs="Calibri"/>
                <w:bCs/>
                <w:color w:val="000000"/>
                <w:sz w:val="22"/>
                <w:szCs w:val="22"/>
              </w:rPr>
              <w:t>$145,831</w:t>
            </w:r>
          </w:p>
        </w:tc>
      </w:tr>
    </w:tbl>
    <w:p w14:paraId="78DFA2DB" w14:textId="77777777" w:rsidR="008762A2" w:rsidRDefault="008762A2" w:rsidP="008762A2"/>
    <w:p w14:paraId="248CF1A0" w14:textId="32CFFBDA" w:rsidR="008762A2" w:rsidRDefault="00C11D21" w:rsidP="00C11D21">
      <w:pPr>
        <w:jc w:val="center"/>
      </w:pPr>
      <w:r>
        <w:rPr>
          <w:noProof/>
        </w:rPr>
        <w:drawing>
          <wp:inline distT="0" distB="0" distL="0" distR="0" wp14:anchorId="6FFD9AEE" wp14:editId="6F2D9A43">
            <wp:extent cx="4572000" cy="2743200"/>
            <wp:effectExtent l="0" t="0" r="0" b="0"/>
            <wp:docPr id="49272980" name="Chart 1">
              <a:extLst xmlns:a="http://schemas.openxmlformats.org/drawingml/2006/main">
                <a:ext uri="{FF2B5EF4-FFF2-40B4-BE49-F238E27FC236}">
                  <a16:creationId xmlns:a16="http://schemas.microsoft.com/office/drawing/2014/main" id="{CBCCF3D0-522A-6964-9541-DF6A2C980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DCF388" w14:textId="77777777" w:rsidR="008762A2" w:rsidRDefault="008762A2" w:rsidP="008762A2"/>
    <w:p w14:paraId="17A6192F" w14:textId="77777777" w:rsidR="008762A2" w:rsidRDefault="008762A2" w:rsidP="008762A2"/>
    <w:p w14:paraId="38803879" w14:textId="77777777" w:rsidR="008762A2" w:rsidRDefault="008762A2" w:rsidP="008762A2"/>
    <w:p w14:paraId="5B95F795" w14:textId="77777777" w:rsidR="008762A2" w:rsidRDefault="008762A2" w:rsidP="008762A2"/>
    <w:p w14:paraId="1C563A83" w14:textId="77777777" w:rsidR="008762A2" w:rsidRDefault="008762A2" w:rsidP="008762A2"/>
    <w:p w14:paraId="75167920" w14:textId="77777777" w:rsidR="008762A2" w:rsidRDefault="008762A2" w:rsidP="008762A2"/>
    <w:p w14:paraId="5E0221E7" w14:textId="77777777" w:rsidR="008762A2" w:rsidRDefault="008762A2" w:rsidP="008762A2"/>
    <w:p w14:paraId="08D2FFE0" w14:textId="77777777" w:rsidR="008762A2" w:rsidRDefault="008762A2" w:rsidP="008762A2"/>
    <w:p w14:paraId="4EA8205E" w14:textId="77777777" w:rsidR="008762A2" w:rsidRDefault="008762A2" w:rsidP="008762A2"/>
    <w:p w14:paraId="3FA85D71" w14:textId="77777777" w:rsidR="008762A2" w:rsidRDefault="008762A2" w:rsidP="008762A2"/>
    <w:p w14:paraId="0C84BE41" w14:textId="77777777" w:rsidR="008762A2" w:rsidRDefault="008762A2" w:rsidP="008762A2"/>
    <w:p w14:paraId="5B6E76B1" w14:textId="4F6D0B16" w:rsidR="008762A2" w:rsidRPr="002B3D62" w:rsidRDefault="008762A2" w:rsidP="002B3D62">
      <w:pPr>
        <w:pStyle w:val="Heading2"/>
        <w:rPr>
          <w:rFonts w:ascii="Times New Roman" w:hAnsi="Times New Roman" w:cs="Times New Roman"/>
          <w:color w:val="000000" w:themeColor="text1"/>
          <w:sz w:val="24"/>
          <w:szCs w:val="24"/>
        </w:rPr>
      </w:pPr>
      <w:bookmarkStart w:id="33" w:name="_Toc192765839"/>
      <w:r w:rsidRPr="002B3D62">
        <w:rPr>
          <w:rFonts w:ascii="Times New Roman" w:hAnsi="Times New Roman" w:cs="Times New Roman"/>
          <w:color w:val="000000" w:themeColor="text1"/>
          <w:sz w:val="24"/>
          <w:szCs w:val="24"/>
        </w:rPr>
        <w:lastRenderedPageBreak/>
        <w:t>7.8 Breakeven Analysis</w:t>
      </w:r>
      <w:bookmarkEnd w:id="33"/>
    </w:p>
    <w:p w14:paraId="677E79F9" w14:textId="77777777" w:rsidR="008762A2" w:rsidRDefault="008762A2" w:rsidP="008762A2"/>
    <w:tbl>
      <w:tblPr>
        <w:tblW w:w="6020" w:type="dxa"/>
        <w:tblInd w:w="1312" w:type="dxa"/>
        <w:tblLook w:val="04A0" w:firstRow="1" w:lastRow="0" w:firstColumn="1" w:lastColumn="0" w:noHBand="0" w:noVBand="1"/>
      </w:tblPr>
      <w:tblGrid>
        <w:gridCol w:w="2600"/>
        <w:gridCol w:w="1120"/>
        <w:gridCol w:w="1120"/>
        <w:gridCol w:w="1180"/>
      </w:tblGrid>
      <w:tr w:rsidR="00C11D21" w:rsidRPr="00C11D21" w14:paraId="240F5E22" w14:textId="77777777" w:rsidTr="00C11D21">
        <w:trPr>
          <w:trHeight w:val="300"/>
        </w:trPr>
        <w:tc>
          <w:tcPr>
            <w:tcW w:w="2600" w:type="dxa"/>
            <w:tcBorders>
              <w:top w:val="nil"/>
              <w:left w:val="nil"/>
              <w:bottom w:val="nil"/>
              <w:right w:val="nil"/>
            </w:tcBorders>
            <w:shd w:val="clear" w:color="000000" w:fill="002060"/>
            <w:noWrap/>
            <w:vAlign w:val="bottom"/>
            <w:hideMark/>
          </w:tcPr>
          <w:p w14:paraId="4888392E"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2D0670DB"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6B243E8C"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180" w:type="dxa"/>
            <w:tcBorders>
              <w:top w:val="nil"/>
              <w:left w:val="nil"/>
              <w:bottom w:val="nil"/>
              <w:right w:val="nil"/>
            </w:tcBorders>
            <w:shd w:val="clear" w:color="000000" w:fill="002060"/>
            <w:noWrap/>
            <w:vAlign w:val="bottom"/>
            <w:hideMark/>
          </w:tcPr>
          <w:p w14:paraId="68807B84"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3939C42D" w14:textId="77777777" w:rsidTr="00C11D21">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7C9AF66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5FEB7BCC"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67F92BBB"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5D0F90FB"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3</w:t>
            </w:r>
          </w:p>
        </w:tc>
      </w:tr>
      <w:tr w:rsidR="00C11D21" w:rsidRPr="00C11D21" w14:paraId="412E1928" w14:textId="77777777" w:rsidTr="00C11D21">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7827C7C3"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292786BE"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$261,256</w:t>
            </w:r>
          </w:p>
        </w:tc>
        <w:tc>
          <w:tcPr>
            <w:tcW w:w="1120" w:type="dxa"/>
            <w:tcBorders>
              <w:top w:val="single" w:sz="4" w:space="0" w:color="auto"/>
              <w:left w:val="nil"/>
              <w:bottom w:val="single" w:sz="4" w:space="0" w:color="auto"/>
              <w:right w:val="single" w:sz="4" w:space="0" w:color="auto"/>
            </w:tcBorders>
            <w:noWrap/>
            <w:vAlign w:val="bottom"/>
            <w:hideMark/>
          </w:tcPr>
          <w:p w14:paraId="6C68E716"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$269,871</w:t>
            </w:r>
          </w:p>
        </w:tc>
        <w:tc>
          <w:tcPr>
            <w:tcW w:w="1180" w:type="dxa"/>
            <w:tcBorders>
              <w:top w:val="nil"/>
              <w:left w:val="nil"/>
              <w:bottom w:val="single" w:sz="4" w:space="0" w:color="auto"/>
              <w:right w:val="single" w:sz="4" w:space="0" w:color="auto"/>
            </w:tcBorders>
            <w:noWrap/>
            <w:vAlign w:val="bottom"/>
            <w:hideMark/>
          </w:tcPr>
          <w:p w14:paraId="0F761C7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$278,809</w:t>
            </w:r>
          </w:p>
        </w:tc>
      </w:tr>
    </w:tbl>
    <w:p w14:paraId="597CBDC5" w14:textId="77777777" w:rsidR="008762A2" w:rsidRDefault="008762A2" w:rsidP="008762A2"/>
    <w:p w14:paraId="20E65186" w14:textId="266CAD5D" w:rsidR="008762A2" w:rsidRDefault="00C11D21" w:rsidP="00C11D21">
      <w:pPr>
        <w:jc w:val="center"/>
      </w:pPr>
      <w:r>
        <w:rPr>
          <w:noProof/>
        </w:rPr>
        <w:drawing>
          <wp:inline distT="0" distB="0" distL="0" distR="0" wp14:anchorId="3243A1A7" wp14:editId="679D477A">
            <wp:extent cx="5214938" cy="2743200"/>
            <wp:effectExtent l="0" t="0" r="5080" b="0"/>
            <wp:docPr id="628681961"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5EA264" w14:textId="77777777" w:rsidR="008762A2" w:rsidRDefault="008762A2" w:rsidP="008762A2"/>
    <w:p w14:paraId="23B0EEC9" w14:textId="273BB9C6" w:rsidR="008762A2" w:rsidRPr="002B3D62" w:rsidRDefault="008762A2" w:rsidP="002B3D62">
      <w:pPr>
        <w:pStyle w:val="Heading2"/>
        <w:rPr>
          <w:rFonts w:ascii="Times New Roman" w:hAnsi="Times New Roman" w:cs="Times New Roman"/>
          <w:color w:val="000000" w:themeColor="text1"/>
          <w:sz w:val="24"/>
          <w:szCs w:val="24"/>
        </w:rPr>
      </w:pPr>
      <w:bookmarkStart w:id="34" w:name="_Toc192765840"/>
      <w:r w:rsidRPr="002B3D62">
        <w:rPr>
          <w:rFonts w:ascii="Times New Roman" w:hAnsi="Times New Roman" w:cs="Times New Roman"/>
          <w:color w:val="000000" w:themeColor="text1"/>
          <w:sz w:val="24"/>
          <w:szCs w:val="24"/>
        </w:rPr>
        <w:t>7.9 Business Ratios</w:t>
      </w:r>
      <w:bookmarkEnd w:id="34"/>
    </w:p>
    <w:p w14:paraId="32A66DD7" w14:textId="77777777" w:rsidR="008762A2" w:rsidRDefault="008762A2" w:rsidP="008762A2"/>
    <w:tbl>
      <w:tblPr>
        <w:tblW w:w="5740" w:type="dxa"/>
        <w:tblInd w:w="1447" w:type="dxa"/>
        <w:tblLook w:val="04A0" w:firstRow="1" w:lastRow="0" w:firstColumn="1" w:lastColumn="0" w:noHBand="0" w:noVBand="1"/>
      </w:tblPr>
      <w:tblGrid>
        <w:gridCol w:w="2380"/>
        <w:gridCol w:w="1120"/>
        <w:gridCol w:w="1120"/>
        <w:gridCol w:w="1120"/>
      </w:tblGrid>
      <w:tr w:rsidR="00C11D21" w:rsidRPr="00C11D21" w14:paraId="70F68981" w14:textId="77777777" w:rsidTr="00C11D21">
        <w:trPr>
          <w:trHeight w:val="300"/>
        </w:trPr>
        <w:tc>
          <w:tcPr>
            <w:tcW w:w="2380" w:type="dxa"/>
            <w:tcBorders>
              <w:top w:val="nil"/>
              <w:left w:val="nil"/>
              <w:bottom w:val="nil"/>
              <w:right w:val="nil"/>
            </w:tcBorders>
            <w:shd w:val="clear" w:color="000000" w:fill="002060"/>
            <w:noWrap/>
            <w:vAlign w:val="bottom"/>
            <w:hideMark/>
          </w:tcPr>
          <w:p w14:paraId="48D819E5" w14:textId="77777777" w:rsidR="00C11D21" w:rsidRPr="00C11D21" w:rsidRDefault="00C11D21" w:rsidP="00C11D21">
            <w:pPr>
              <w:rPr>
                <w:rFonts w:ascii="Calibri" w:hAnsi="Calibri" w:cs="Calibri"/>
                <w:b w:val="0"/>
                <w:color w:val="FFFFFF"/>
                <w:sz w:val="22"/>
                <w:szCs w:val="22"/>
              </w:rPr>
            </w:pPr>
            <w:r w:rsidRPr="00C11D21">
              <w:rPr>
                <w:rFonts w:ascii="Calibri" w:hAnsi="Calibri" w:cs="Calibri"/>
                <w:b w:val="0"/>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2566394A"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5DB09037"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599980FF"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 </w:t>
            </w:r>
          </w:p>
        </w:tc>
      </w:tr>
      <w:tr w:rsidR="00C11D21" w:rsidRPr="00C11D21" w14:paraId="66CB4FDA" w14:textId="77777777" w:rsidTr="00C11D21">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D061605"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2D8796E8"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5B51AFF"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FD984DF" w14:textId="77777777" w:rsidR="00C11D21" w:rsidRPr="00C11D21" w:rsidRDefault="00C11D21" w:rsidP="00C11D21">
            <w:pPr>
              <w:jc w:val="center"/>
              <w:rPr>
                <w:rFonts w:ascii="Calibri" w:hAnsi="Calibri" w:cs="Calibri"/>
                <w:b w:val="0"/>
                <w:color w:val="000000"/>
                <w:sz w:val="22"/>
                <w:szCs w:val="22"/>
              </w:rPr>
            </w:pPr>
            <w:r w:rsidRPr="00C11D21">
              <w:rPr>
                <w:rFonts w:ascii="Calibri" w:hAnsi="Calibri" w:cs="Calibri"/>
                <w:b w:val="0"/>
                <w:color w:val="000000"/>
                <w:sz w:val="22"/>
                <w:szCs w:val="22"/>
              </w:rPr>
              <w:t>3</w:t>
            </w:r>
          </w:p>
        </w:tc>
      </w:tr>
      <w:tr w:rsidR="00C11D21" w:rsidRPr="00C11D21" w14:paraId="1610CAFA" w14:textId="77777777" w:rsidTr="00C11D21">
        <w:trPr>
          <w:trHeight w:val="300"/>
        </w:trPr>
        <w:tc>
          <w:tcPr>
            <w:tcW w:w="2380" w:type="dxa"/>
            <w:tcBorders>
              <w:top w:val="nil"/>
              <w:left w:val="nil"/>
              <w:bottom w:val="nil"/>
              <w:right w:val="nil"/>
            </w:tcBorders>
            <w:noWrap/>
            <w:vAlign w:val="bottom"/>
            <w:hideMark/>
          </w:tcPr>
          <w:p w14:paraId="20C34D2B"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Revenue</w:t>
            </w:r>
          </w:p>
        </w:tc>
        <w:tc>
          <w:tcPr>
            <w:tcW w:w="1120" w:type="dxa"/>
            <w:tcBorders>
              <w:top w:val="nil"/>
              <w:left w:val="nil"/>
              <w:bottom w:val="nil"/>
              <w:right w:val="nil"/>
            </w:tcBorders>
            <w:noWrap/>
            <w:vAlign w:val="bottom"/>
            <w:hideMark/>
          </w:tcPr>
          <w:p w14:paraId="7F741E78" w14:textId="77777777" w:rsidR="00C11D21" w:rsidRPr="00C11D21" w:rsidRDefault="00C11D21" w:rsidP="00C11D21">
            <w:pPr>
              <w:rPr>
                <w:rFonts w:ascii="Calibri" w:hAnsi="Calibri" w:cs="Calibri"/>
                <w:bCs/>
                <w:color w:val="000000"/>
                <w:sz w:val="22"/>
                <w:szCs w:val="22"/>
              </w:rPr>
            </w:pPr>
          </w:p>
        </w:tc>
        <w:tc>
          <w:tcPr>
            <w:tcW w:w="1120" w:type="dxa"/>
            <w:tcBorders>
              <w:top w:val="nil"/>
              <w:left w:val="nil"/>
              <w:bottom w:val="nil"/>
              <w:right w:val="nil"/>
            </w:tcBorders>
            <w:noWrap/>
            <w:vAlign w:val="bottom"/>
            <w:hideMark/>
          </w:tcPr>
          <w:p w14:paraId="24C1D61C" w14:textId="77777777" w:rsidR="00C11D21" w:rsidRPr="00C11D21" w:rsidRDefault="00C11D21" w:rsidP="00C11D21">
            <w:pPr>
              <w:rPr>
                <w:b w:val="0"/>
                <w:sz w:val="20"/>
              </w:rPr>
            </w:pPr>
          </w:p>
        </w:tc>
        <w:tc>
          <w:tcPr>
            <w:tcW w:w="1120" w:type="dxa"/>
            <w:tcBorders>
              <w:top w:val="nil"/>
              <w:left w:val="nil"/>
              <w:bottom w:val="nil"/>
              <w:right w:val="nil"/>
            </w:tcBorders>
            <w:noWrap/>
            <w:vAlign w:val="bottom"/>
            <w:hideMark/>
          </w:tcPr>
          <w:p w14:paraId="3B3FB508" w14:textId="77777777" w:rsidR="00C11D21" w:rsidRPr="00C11D21" w:rsidRDefault="00C11D21" w:rsidP="00C11D21">
            <w:pPr>
              <w:rPr>
                <w:b w:val="0"/>
                <w:sz w:val="20"/>
              </w:rPr>
            </w:pPr>
          </w:p>
        </w:tc>
      </w:tr>
      <w:tr w:rsidR="00C11D21" w:rsidRPr="00C11D21" w14:paraId="020D0772" w14:textId="77777777" w:rsidTr="00C11D21">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1D478ED9"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5D3FCCE2"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73A3E0D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10.00%</w:t>
            </w:r>
          </w:p>
        </w:tc>
        <w:tc>
          <w:tcPr>
            <w:tcW w:w="1120" w:type="dxa"/>
            <w:tcBorders>
              <w:top w:val="single" w:sz="4" w:space="0" w:color="auto"/>
              <w:left w:val="nil"/>
              <w:bottom w:val="single" w:sz="4" w:space="0" w:color="auto"/>
              <w:right w:val="single" w:sz="4" w:space="0" w:color="auto"/>
            </w:tcBorders>
            <w:noWrap/>
            <w:vAlign w:val="bottom"/>
            <w:hideMark/>
          </w:tcPr>
          <w:p w14:paraId="70F4FFFA"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10.00%</w:t>
            </w:r>
          </w:p>
        </w:tc>
      </w:tr>
      <w:tr w:rsidR="00C11D21" w:rsidRPr="00C11D21" w14:paraId="3AAE7791" w14:textId="77777777" w:rsidTr="00C11D21">
        <w:trPr>
          <w:trHeight w:val="300"/>
        </w:trPr>
        <w:tc>
          <w:tcPr>
            <w:tcW w:w="2380" w:type="dxa"/>
            <w:tcBorders>
              <w:top w:val="nil"/>
              <w:left w:val="single" w:sz="4" w:space="0" w:color="auto"/>
              <w:bottom w:val="single" w:sz="4" w:space="0" w:color="auto"/>
              <w:right w:val="single" w:sz="4" w:space="0" w:color="auto"/>
            </w:tcBorders>
            <w:noWrap/>
            <w:vAlign w:val="bottom"/>
            <w:hideMark/>
          </w:tcPr>
          <w:p w14:paraId="48E34A00"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529AB49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89.13%</w:t>
            </w:r>
          </w:p>
        </w:tc>
        <w:tc>
          <w:tcPr>
            <w:tcW w:w="1120" w:type="dxa"/>
            <w:tcBorders>
              <w:top w:val="nil"/>
              <w:left w:val="nil"/>
              <w:bottom w:val="single" w:sz="4" w:space="0" w:color="auto"/>
              <w:right w:val="single" w:sz="4" w:space="0" w:color="auto"/>
            </w:tcBorders>
            <w:noWrap/>
            <w:vAlign w:val="bottom"/>
            <w:hideMark/>
          </w:tcPr>
          <w:p w14:paraId="140E3C54"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89.13%</w:t>
            </w:r>
          </w:p>
        </w:tc>
        <w:tc>
          <w:tcPr>
            <w:tcW w:w="1120" w:type="dxa"/>
            <w:tcBorders>
              <w:top w:val="nil"/>
              <w:left w:val="nil"/>
              <w:bottom w:val="single" w:sz="4" w:space="0" w:color="auto"/>
              <w:right w:val="single" w:sz="4" w:space="0" w:color="auto"/>
            </w:tcBorders>
            <w:noWrap/>
            <w:vAlign w:val="bottom"/>
            <w:hideMark/>
          </w:tcPr>
          <w:p w14:paraId="012D1C97"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89.13%</w:t>
            </w:r>
          </w:p>
        </w:tc>
      </w:tr>
      <w:tr w:rsidR="00C11D21" w:rsidRPr="00C11D21" w14:paraId="07CC8AAB" w14:textId="77777777" w:rsidTr="00C11D21">
        <w:trPr>
          <w:trHeight w:val="300"/>
        </w:trPr>
        <w:tc>
          <w:tcPr>
            <w:tcW w:w="2380" w:type="dxa"/>
            <w:tcBorders>
              <w:top w:val="nil"/>
              <w:left w:val="nil"/>
              <w:bottom w:val="nil"/>
              <w:right w:val="nil"/>
            </w:tcBorders>
            <w:noWrap/>
            <w:vAlign w:val="bottom"/>
            <w:hideMark/>
          </w:tcPr>
          <w:p w14:paraId="522DBDAF" w14:textId="77777777" w:rsidR="00C11D21" w:rsidRPr="00C11D21" w:rsidRDefault="00C11D21" w:rsidP="00C11D21">
            <w:pPr>
              <w:jc w:val="right"/>
              <w:rPr>
                <w:rFonts w:ascii="Calibri" w:hAnsi="Calibri" w:cs="Calibri"/>
                <w:b w:val="0"/>
                <w:color w:val="000000"/>
                <w:sz w:val="22"/>
                <w:szCs w:val="22"/>
              </w:rPr>
            </w:pPr>
          </w:p>
        </w:tc>
        <w:tc>
          <w:tcPr>
            <w:tcW w:w="1120" w:type="dxa"/>
            <w:tcBorders>
              <w:top w:val="nil"/>
              <w:left w:val="nil"/>
              <w:bottom w:val="nil"/>
              <w:right w:val="nil"/>
            </w:tcBorders>
            <w:noWrap/>
            <w:vAlign w:val="bottom"/>
            <w:hideMark/>
          </w:tcPr>
          <w:p w14:paraId="3FD2B6DE" w14:textId="77777777" w:rsidR="00C11D21" w:rsidRPr="00C11D21" w:rsidRDefault="00C11D21" w:rsidP="00C11D21">
            <w:pPr>
              <w:rPr>
                <w:b w:val="0"/>
                <w:sz w:val="20"/>
              </w:rPr>
            </w:pPr>
          </w:p>
        </w:tc>
        <w:tc>
          <w:tcPr>
            <w:tcW w:w="1120" w:type="dxa"/>
            <w:tcBorders>
              <w:top w:val="nil"/>
              <w:left w:val="nil"/>
              <w:bottom w:val="nil"/>
              <w:right w:val="nil"/>
            </w:tcBorders>
            <w:noWrap/>
            <w:vAlign w:val="bottom"/>
            <w:hideMark/>
          </w:tcPr>
          <w:p w14:paraId="11BE49C1" w14:textId="77777777" w:rsidR="00C11D21" w:rsidRPr="00C11D21" w:rsidRDefault="00C11D21" w:rsidP="00C11D21">
            <w:pPr>
              <w:rPr>
                <w:b w:val="0"/>
                <w:sz w:val="20"/>
              </w:rPr>
            </w:pPr>
          </w:p>
        </w:tc>
        <w:tc>
          <w:tcPr>
            <w:tcW w:w="1120" w:type="dxa"/>
            <w:tcBorders>
              <w:top w:val="nil"/>
              <w:left w:val="nil"/>
              <w:bottom w:val="nil"/>
              <w:right w:val="nil"/>
            </w:tcBorders>
            <w:noWrap/>
            <w:vAlign w:val="bottom"/>
            <w:hideMark/>
          </w:tcPr>
          <w:p w14:paraId="4C202231" w14:textId="77777777" w:rsidR="00C11D21" w:rsidRPr="00C11D21" w:rsidRDefault="00C11D21" w:rsidP="00C11D21">
            <w:pPr>
              <w:rPr>
                <w:b w:val="0"/>
                <w:sz w:val="20"/>
              </w:rPr>
            </w:pPr>
          </w:p>
        </w:tc>
      </w:tr>
      <w:tr w:rsidR="00C11D21" w:rsidRPr="00C11D21" w14:paraId="2C8C460D" w14:textId="77777777" w:rsidTr="00C11D21">
        <w:trPr>
          <w:trHeight w:val="300"/>
        </w:trPr>
        <w:tc>
          <w:tcPr>
            <w:tcW w:w="2380" w:type="dxa"/>
            <w:tcBorders>
              <w:top w:val="nil"/>
              <w:left w:val="nil"/>
              <w:bottom w:val="nil"/>
              <w:right w:val="nil"/>
            </w:tcBorders>
            <w:noWrap/>
            <w:vAlign w:val="bottom"/>
            <w:hideMark/>
          </w:tcPr>
          <w:p w14:paraId="4CF085EE"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Financials</w:t>
            </w:r>
          </w:p>
        </w:tc>
        <w:tc>
          <w:tcPr>
            <w:tcW w:w="1120" w:type="dxa"/>
            <w:tcBorders>
              <w:top w:val="nil"/>
              <w:left w:val="nil"/>
              <w:bottom w:val="nil"/>
              <w:right w:val="nil"/>
            </w:tcBorders>
            <w:noWrap/>
            <w:vAlign w:val="bottom"/>
            <w:hideMark/>
          </w:tcPr>
          <w:p w14:paraId="424EE410" w14:textId="77777777" w:rsidR="00C11D21" w:rsidRPr="00C11D21" w:rsidRDefault="00C11D21" w:rsidP="00C11D21">
            <w:pPr>
              <w:rPr>
                <w:rFonts w:ascii="Calibri" w:hAnsi="Calibri" w:cs="Calibri"/>
                <w:bCs/>
                <w:color w:val="000000"/>
                <w:sz w:val="22"/>
                <w:szCs w:val="22"/>
              </w:rPr>
            </w:pPr>
          </w:p>
        </w:tc>
        <w:tc>
          <w:tcPr>
            <w:tcW w:w="1120" w:type="dxa"/>
            <w:tcBorders>
              <w:top w:val="nil"/>
              <w:left w:val="nil"/>
              <w:bottom w:val="nil"/>
              <w:right w:val="nil"/>
            </w:tcBorders>
            <w:noWrap/>
            <w:vAlign w:val="bottom"/>
            <w:hideMark/>
          </w:tcPr>
          <w:p w14:paraId="6790032A" w14:textId="77777777" w:rsidR="00C11D21" w:rsidRPr="00C11D21" w:rsidRDefault="00C11D21" w:rsidP="00C11D21">
            <w:pPr>
              <w:rPr>
                <w:b w:val="0"/>
                <w:sz w:val="20"/>
              </w:rPr>
            </w:pPr>
          </w:p>
        </w:tc>
        <w:tc>
          <w:tcPr>
            <w:tcW w:w="1120" w:type="dxa"/>
            <w:tcBorders>
              <w:top w:val="nil"/>
              <w:left w:val="nil"/>
              <w:bottom w:val="nil"/>
              <w:right w:val="nil"/>
            </w:tcBorders>
            <w:noWrap/>
            <w:vAlign w:val="bottom"/>
            <w:hideMark/>
          </w:tcPr>
          <w:p w14:paraId="1AD65BCB" w14:textId="77777777" w:rsidR="00C11D21" w:rsidRPr="00C11D21" w:rsidRDefault="00C11D21" w:rsidP="00C11D21">
            <w:pPr>
              <w:rPr>
                <w:b w:val="0"/>
                <w:sz w:val="20"/>
              </w:rPr>
            </w:pPr>
          </w:p>
        </w:tc>
      </w:tr>
      <w:tr w:rsidR="00C11D21" w:rsidRPr="00C11D21" w14:paraId="5FD9B805" w14:textId="77777777" w:rsidTr="00C11D21">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1C682941"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630375DB"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20.98%</w:t>
            </w:r>
          </w:p>
        </w:tc>
        <w:tc>
          <w:tcPr>
            <w:tcW w:w="1120" w:type="dxa"/>
            <w:tcBorders>
              <w:top w:val="single" w:sz="4" w:space="0" w:color="auto"/>
              <w:left w:val="nil"/>
              <w:bottom w:val="single" w:sz="4" w:space="0" w:color="auto"/>
              <w:right w:val="single" w:sz="4" w:space="0" w:color="auto"/>
            </w:tcBorders>
            <w:noWrap/>
            <w:vAlign w:val="bottom"/>
            <w:hideMark/>
          </w:tcPr>
          <w:p w14:paraId="16CD4B32"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23.66%</w:t>
            </w:r>
          </w:p>
        </w:tc>
        <w:tc>
          <w:tcPr>
            <w:tcW w:w="1120" w:type="dxa"/>
            <w:tcBorders>
              <w:top w:val="single" w:sz="4" w:space="0" w:color="auto"/>
              <w:left w:val="nil"/>
              <w:bottom w:val="single" w:sz="4" w:space="0" w:color="auto"/>
              <w:right w:val="single" w:sz="4" w:space="0" w:color="auto"/>
            </w:tcBorders>
            <w:noWrap/>
            <w:vAlign w:val="bottom"/>
            <w:hideMark/>
          </w:tcPr>
          <w:p w14:paraId="5CCA8192"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26.17%</w:t>
            </w:r>
          </w:p>
        </w:tc>
      </w:tr>
      <w:tr w:rsidR="00C11D21" w:rsidRPr="00C11D21" w14:paraId="14A2EB2C" w14:textId="77777777" w:rsidTr="00C11D21">
        <w:trPr>
          <w:trHeight w:val="300"/>
        </w:trPr>
        <w:tc>
          <w:tcPr>
            <w:tcW w:w="2380" w:type="dxa"/>
            <w:tcBorders>
              <w:top w:val="nil"/>
              <w:left w:val="single" w:sz="4" w:space="0" w:color="auto"/>
              <w:bottom w:val="single" w:sz="4" w:space="0" w:color="auto"/>
              <w:right w:val="single" w:sz="4" w:space="0" w:color="auto"/>
            </w:tcBorders>
            <w:noWrap/>
            <w:vAlign w:val="bottom"/>
            <w:hideMark/>
          </w:tcPr>
          <w:p w14:paraId="3E758CEE"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3EAC5CA1"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1.53</w:t>
            </w:r>
          </w:p>
        </w:tc>
        <w:tc>
          <w:tcPr>
            <w:tcW w:w="1120" w:type="dxa"/>
            <w:tcBorders>
              <w:top w:val="nil"/>
              <w:left w:val="nil"/>
              <w:bottom w:val="single" w:sz="4" w:space="0" w:color="auto"/>
              <w:right w:val="single" w:sz="4" w:space="0" w:color="auto"/>
            </w:tcBorders>
            <w:noWrap/>
            <w:vAlign w:val="bottom"/>
            <w:hideMark/>
          </w:tcPr>
          <w:p w14:paraId="756A61FB"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2.06</w:t>
            </w:r>
          </w:p>
        </w:tc>
        <w:tc>
          <w:tcPr>
            <w:tcW w:w="1120" w:type="dxa"/>
            <w:tcBorders>
              <w:top w:val="nil"/>
              <w:left w:val="nil"/>
              <w:bottom w:val="single" w:sz="4" w:space="0" w:color="auto"/>
              <w:right w:val="single" w:sz="4" w:space="0" w:color="auto"/>
            </w:tcBorders>
            <w:noWrap/>
            <w:vAlign w:val="bottom"/>
            <w:hideMark/>
          </w:tcPr>
          <w:p w14:paraId="0D3DBDB1"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2.94</w:t>
            </w:r>
          </w:p>
        </w:tc>
      </w:tr>
      <w:tr w:rsidR="00C11D21" w:rsidRPr="00C11D21" w14:paraId="6DB150C1" w14:textId="77777777" w:rsidTr="00C11D21">
        <w:trPr>
          <w:trHeight w:val="300"/>
        </w:trPr>
        <w:tc>
          <w:tcPr>
            <w:tcW w:w="2380" w:type="dxa"/>
            <w:tcBorders>
              <w:top w:val="nil"/>
              <w:left w:val="single" w:sz="4" w:space="0" w:color="auto"/>
              <w:bottom w:val="single" w:sz="4" w:space="0" w:color="auto"/>
              <w:right w:val="single" w:sz="4" w:space="0" w:color="auto"/>
            </w:tcBorders>
            <w:noWrap/>
            <w:vAlign w:val="bottom"/>
            <w:hideMark/>
          </w:tcPr>
          <w:p w14:paraId="4924AF7B"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1F6CD9E0"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0.53</w:t>
            </w:r>
          </w:p>
        </w:tc>
        <w:tc>
          <w:tcPr>
            <w:tcW w:w="1120" w:type="dxa"/>
            <w:tcBorders>
              <w:top w:val="nil"/>
              <w:left w:val="nil"/>
              <w:bottom w:val="single" w:sz="4" w:space="0" w:color="auto"/>
              <w:right w:val="single" w:sz="4" w:space="0" w:color="auto"/>
            </w:tcBorders>
            <w:noWrap/>
            <w:vAlign w:val="bottom"/>
            <w:hideMark/>
          </w:tcPr>
          <w:p w14:paraId="2DEF3833"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1.06</w:t>
            </w:r>
          </w:p>
        </w:tc>
        <w:tc>
          <w:tcPr>
            <w:tcW w:w="1120" w:type="dxa"/>
            <w:tcBorders>
              <w:top w:val="nil"/>
              <w:left w:val="nil"/>
              <w:bottom w:val="single" w:sz="4" w:space="0" w:color="auto"/>
              <w:right w:val="single" w:sz="4" w:space="0" w:color="auto"/>
            </w:tcBorders>
            <w:noWrap/>
            <w:vAlign w:val="bottom"/>
            <w:hideMark/>
          </w:tcPr>
          <w:p w14:paraId="4D4BBD7D"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1.94</w:t>
            </w:r>
          </w:p>
        </w:tc>
      </w:tr>
      <w:tr w:rsidR="00C11D21" w:rsidRPr="00C11D21" w14:paraId="01A0746D" w14:textId="77777777" w:rsidTr="00C11D21">
        <w:trPr>
          <w:trHeight w:val="300"/>
        </w:trPr>
        <w:tc>
          <w:tcPr>
            <w:tcW w:w="2380" w:type="dxa"/>
            <w:tcBorders>
              <w:top w:val="nil"/>
              <w:left w:val="single" w:sz="4" w:space="0" w:color="auto"/>
              <w:bottom w:val="single" w:sz="4" w:space="0" w:color="auto"/>
              <w:right w:val="single" w:sz="4" w:space="0" w:color="auto"/>
            </w:tcBorders>
            <w:noWrap/>
            <w:vAlign w:val="bottom"/>
            <w:hideMark/>
          </w:tcPr>
          <w:p w14:paraId="4673EEFA"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68A3D831"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2.89</w:t>
            </w:r>
          </w:p>
        </w:tc>
        <w:tc>
          <w:tcPr>
            <w:tcW w:w="1120" w:type="dxa"/>
            <w:tcBorders>
              <w:top w:val="nil"/>
              <w:left w:val="nil"/>
              <w:bottom w:val="single" w:sz="4" w:space="0" w:color="auto"/>
              <w:right w:val="single" w:sz="4" w:space="0" w:color="auto"/>
            </w:tcBorders>
            <w:noWrap/>
            <w:vAlign w:val="bottom"/>
            <w:hideMark/>
          </w:tcPr>
          <w:p w14:paraId="70A9B4CD"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1.94</w:t>
            </w:r>
          </w:p>
        </w:tc>
        <w:tc>
          <w:tcPr>
            <w:tcW w:w="1120" w:type="dxa"/>
            <w:tcBorders>
              <w:top w:val="nil"/>
              <w:left w:val="nil"/>
              <w:bottom w:val="single" w:sz="4" w:space="0" w:color="auto"/>
              <w:right w:val="single" w:sz="4" w:space="0" w:color="auto"/>
            </w:tcBorders>
            <w:noWrap/>
            <w:vAlign w:val="bottom"/>
            <w:hideMark/>
          </w:tcPr>
          <w:p w14:paraId="398A16FB"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1.51</w:t>
            </w:r>
          </w:p>
        </w:tc>
      </w:tr>
      <w:tr w:rsidR="00C11D21" w:rsidRPr="00C11D21" w14:paraId="1A0EE1EB" w14:textId="77777777" w:rsidTr="00C11D21">
        <w:trPr>
          <w:trHeight w:val="300"/>
        </w:trPr>
        <w:tc>
          <w:tcPr>
            <w:tcW w:w="2380" w:type="dxa"/>
            <w:tcBorders>
              <w:top w:val="nil"/>
              <w:left w:val="nil"/>
              <w:bottom w:val="nil"/>
              <w:right w:val="nil"/>
            </w:tcBorders>
            <w:noWrap/>
            <w:vAlign w:val="bottom"/>
            <w:hideMark/>
          </w:tcPr>
          <w:p w14:paraId="039F39E4" w14:textId="77777777" w:rsidR="00C11D21" w:rsidRPr="00C11D21" w:rsidRDefault="00C11D21" w:rsidP="00C11D21">
            <w:pPr>
              <w:jc w:val="right"/>
              <w:rPr>
                <w:rFonts w:ascii="Calibri" w:hAnsi="Calibri" w:cs="Calibri"/>
                <w:b w:val="0"/>
                <w:color w:val="000000"/>
                <w:sz w:val="22"/>
                <w:szCs w:val="22"/>
              </w:rPr>
            </w:pPr>
          </w:p>
        </w:tc>
        <w:tc>
          <w:tcPr>
            <w:tcW w:w="1120" w:type="dxa"/>
            <w:tcBorders>
              <w:top w:val="nil"/>
              <w:left w:val="nil"/>
              <w:bottom w:val="nil"/>
              <w:right w:val="nil"/>
            </w:tcBorders>
            <w:noWrap/>
            <w:vAlign w:val="bottom"/>
            <w:hideMark/>
          </w:tcPr>
          <w:p w14:paraId="0E7C8D77" w14:textId="77777777" w:rsidR="00C11D21" w:rsidRPr="00C11D21" w:rsidRDefault="00C11D21" w:rsidP="00C11D21">
            <w:pPr>
              <w:rPr>
                <w:b w:val="0"/>
                <w:sz w:val="20"/>
              </w:rPr>
            </w:pPr>
          </w:p>
        </w:tc>
        <w:tc>
          <w:tcPr>
            <w:tcW w:w="1120" w:type="dxa"/>
            <w:tcBorders>
              <w:top w:val="nil"/>
              <w:left w:val="nil"/>
              <w:bottom w:val="nil"/>
              <w:right w:val="nil"/>
            </w:tcBorders>
            <w:noWrap/>
            <w:vAlign w:val="bottom"/>
            <w:hideMark/>
          </w:tcPr>
          <w:p w14:paraId="5B4BBE97" w14:textId="77777777" w:rsidR="00C11D21" w:rsidRPr="00C11D21" w:rsidRDefault="00C11D21" w:rsidP="00C11D21">
            <w:pPr>
              <w:rPr>
                <w:b w:val="0"/>
                <w:sz w:val="20"/>
              </w:rPr>
            </w:pPr>
          </w:p>
        </w:tc>
        <w:tc>
          <w:tcPr>
            <w:tcW w:w="1120" w:type="dxa"/>
            <w:tcBorders>
              <w:top w:val="nil"/>
              <w:left w:val="nil"/>
              <w:bottom w:val="nil"/>
              <w:right w:val="nil"/>
            </w:tcBorders>
            <w:noWrap/>
            <w:vAlign w:val="bottom"/>
            <w:hideMark/>
          </w:tcPr>
          <w:p w14:paraId="03DB95CF" w14:textId="77777777" w:rsidR="00C11D21" w:rsidRPr="00C11D21" w:rsidRDefault="00C11D21" w:rsidP="00C11D21">
            <w:pPr>
              <w:rPr>
                <w:b w:val="0"/>
                <w:sz w:val="20"/>
              </w:rPr>
            </w:pPr>
          </w:p>
        </w:tc>
      </w:tr>
      <w:tr w:rsidR="00C11D21" w:rsidRPr="00C11D21" w14:paraId="6183059D" w14:textId="77777777" w:rsidTr="00C11D21">
        <w:trPr>
          <w:trHeight w:val="300"/>
        </w:trPr>
        <w:tc>
          <w:tcPr>
            <w:tcW w:w="2380" w:type="dxa"/>
            <w:tcBorders>
              <w:top w:val="nil"/>
              <w:left w:val="nil"/>
              <w:bottom w:val="nil"/>
              <w:right w:val="nil"/>
            </w:tcBorders>
            <w:noWrap/>
            <w:vAlign w:val="bottom"/>
            <w:hideMark/>
          </w:tcPr>
          <w:p w14:paraId="47FDC54B" w14:textId="77777777" w:rsidR="00C11D21" w:rsidRPr="00C11D21" w:rsidRDefault="00C11D21" w:rsidP="00C11D21">
            <w:pPr>
              <w:rPr>
                <w:rFonts w:ascii="Calibri" w:hAnsi="Calibri" w:cs="Calibri"/>
                <w:bCs/>
                <w:color w:val="000000"/>
                <w:sz w:val="22"/>
                <w:szCs w:val="22"/>
              </w:rPr>
            </w:pPr>
            <w:r w:rsidRPr="00C11D21">
              <w:rPr>
                <w:rFonts w:ascii="Calibri" w:hAnsi="Calibri" w:cs="Calibri"/>
                <w:bCs/>
                <w:color w:val="000000"/>
                <w:sz w:val="22"/>
                <w:szCs w:val="22"/>
              </w:rPr>
              <w:t>Liquidity</w:t>
            </w:r>
          </w:p>
        </w:tc>
        <w:tc>
          <w:tcPr>
            <w:tcW w:w="1120" w:type="dxa"/>
            <w:tcBorders>
              <w:top w:val="nil"/>
              <w:left w:val="nil"/>
              <w:bottom w:val="nil"/>
              <w:right w:val="nil"/>
            </w:tcBorders>
            <w:noWrap/>
            <w:vAlign w:val="bottom"/>
            <w:hideMark/>
          </w:tcPr>
          <w:p w14:paraId="6D86AEAD" w14:textId="77777777" w:rsidR="00C11D21" w:rsidRPr="00C11D21" w:rsidRDefault="00C11D21" w:rsidP="00C11D21">
            <w:pPr>
              <w:rPr>
                <w:rFonts w:ascii="Calibri" w:hAnsi="Calibri" w:cs="Calibri"/>
                <w:bCs/>
                <w:color w:val="000000"/>
                <w:sz w:val="22"/>
                <w:szCs w:val="22"/>
              </w:rPr>
            </w:pPr>
          </w:p>
        </w:tc>
        <w:tc>
          <w:tcPr>
            <w:tcW w:w="1120" w:type="dxa"/>
            <w:tcBorders>
              <w:top w:val="nil"/>
              <w:left w:val="nil"/>
              <w:bottom w:val="nil"/>
              <w:right w:val="nil"/>
            </w:tcBorders>
            <w:noWrap/>
            <w:vAlign w:val="bottom"/>
            <w:hideMark/>
          </w:tcPr>
          <w:p w14:paraId="62E81A48" w14:textId="77777777" w:rsidR="00C11D21" w:rsidRPr="00C11D21" w:rsidRDefault="00C11D21" w:rsidP="00C11D21">
            <w:pPr>
              <w:rPr>
                <w:b w:val="0"/>
                <w:sz w:val="20"/>
              </w:rPr>
            </w:pPr>
          </w:p>
        </w:tc>
        <w:tc>
          <w:tcPr>
            <w:tcW w:w="1120" w:type="dxa"/>
            <w:tcBorders>
              <w:top w:val="nil"/>
              <w:left w:val="nil"/>
              <w:bottom w:val="nil"/>
              <w:right w:val="nil"/>
            </w:tcBorders>
            <w:noWrap/>
            <w:vAlign w:val="bottom"/>
            <w:hideMark/>
          </w:tcPr>
          <w:p w14:paraId="7D452AAC" w14:textId="77777777" w:rsidR="00C11D21" w:rsidRPr="00C11D21" w:rsidRDefault="00C11D21" w:rsidP="00C11D21">
            <w:pPr>
              <w:rPr>
                <w:b w:val="0"/>
                <w:sz w:val="20"/>
              </w:rPr>
            </w:pPr>
          </w:p>
        </w:tc>
      </w:tr>
      <w:tr w:rsidR="00C11D21" w:rsidRPr="00C11D21" w14:paraId="471A0B4C" w14:textId="77777777" w:rsidTr="00C11D21">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A7B3F0F"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652F1949"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0.64</w:t>
            </w:r>
          </w:p>
        </w:tc>
        <w:tc>
          <w:tcPr>
            <w:tcW w:w="1120" w:type="dxa"/>
            <w:tcBorders>
              <w:top w:val="single" w:sz="4" w:space="0" w:color="auto"/>
              <w:left w:val="nil"/>
              <w:bottom w:val="single" w:sz="4" w:space="0" w:color="auto"/>
              <w:right w:val="single" w:sz="4" w:space="0" w:color="auto"/>
            </w:tcBorders>
            <w:noWrap/>
            <w:vAlign w:val="bottom"/>
            <w:hideMark/>
          </w:tcPr>
          <w:p w14:paraId="5AE9E2A7"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0.76</w:t>
            </w:r>
          </w:p>
        </w:tc>
        <w:tc>
          <w:tcPr>
            <w:tcW w:w="1120" w:type="dxa"/>
            <w:tcBorders>
              <w:top w:val="single" w:sz="4" w:space="0" w:color="auto"/>
              <w:left w:val="nil"/>
              <w:bottom w:val="single" w:sz="4" w:space="0" w:color="auto"/>
              <w:right w:val="single" w:sz="4" w:space="0" w:color="auto"/>
            </w:tcBorders>
            <w:noWrap/>
            <w:vAlign w:val="bottom"/>
            <w:hideMark/>
          </w:tcPr>
          <w:p w14:paraId="59A91867"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0.86</w:t>
            </w:r>
          </w:p>
        </w:tc>
      </w:tr>
      <w:tr w:rsidR="00C11D21" w:rsidRPr="00C11D21" w14:paraId="4BBE9C92" w14:textId="77777777" w:rsidTr="00C11D21">
        <w:trPr>
          <w:trHeight w:val="300"/>
        </w:trPr>
        <w:tc>
          <w:tcPr>
            <w:tcW w:w="2380" w:type="dxa"/>
            <w:tcBorders>
              <w:top w:val="nil"/>
              <w:left w:val="single" w:sz="4" w:space="0" w:color="auto"/>
              <w:bottom w:val="single" w:sz="4" w:space="0" w:color="auto"/>
              <w:right w:val="single" w:sz="4" w:space="0" w:color="auto"/>
            </w:tcBorders>
            <w:noWrap/>
            <w:vAlign w:val="bottom"/>
            <w:hideMark/>
          </w:tcPr>
          <w:p w14:paraId="4D304151" w14:textId="77777777" w:rsidR="00C11D21" w:rsidRPr="00C11D21" w:rsidRDefault="00C11D21" w:rsidP="00C11D21">
            <w:pPr>
              <w:rPr>
                <w:rFonts w:ascii="Calibri" w:hAnsi="Calibri" w:cs="Calibri"/>
                <w:b w:val="0"/>
                <w:color w:val="000000"/>
                <w:sz w:val="22"/>
                <w:szCs w:val="22"/>
              </w:rPr>
            </w:pPr>
            <w:r w:rsidRPr="00C11D21">
              <w:rPr>
                <w:rFonts w:ascii="Calibri" w:hAnsi="Calibri" w:cs="Calibri"/>
                <w:b w:val="0"/>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4F46B10B"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0.98</w:t>
            </w:r>
          </w:p>
        </w:tc>
        <w:tc>
          <w:tcPr>
            <w:tcW w:w="1120" w:type="dxa"/>
            <w:tcBorders>
              <w:top w:val="nil"/>
              <w:left w:val="nil"/>
              <w:bottom w:val="single" w:sz="4" w:space="0" w:color="auto"/>
              <w:right w:val="single" w:sz="4" w:space="0" w:color="auto"/>
            </w:tcBorders>
            <w:noWrap/>
            <w:vAlign w:val="bottom"/>
            <w:hideMark/>
          </w:tcPr>
          <w:p w14:paraId="6602CD0F"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1.57</w:t>
            </w:r>
          </w:p>
        </w:tc>
        <w:tc>
          <w:tcPr>
            <w:tcW w:w="1120" w:type="dxa"/>
            <w:tcBorders>
              <w:top w:val="nil"/>
              <w:left w:val="nil"/>
              <w:bottom w:val="single" w:sz="4" w:space="0" w:color="auto"/>
              <w:right w:val="single" w:sz="4" w:space="0" w:color="auto"/>
            </w:tcBorders>
            <w:noWrap/>
            <w:vAlign w:val="bottom"/>
            <w:hideMark/>
          </w:tcPr>
          <w:p w14:paraId="14819F07" w14:textId="77777777" w:rsidR="00C11D21" w:rsidRPr="00C11D21" w:rsidRDefault="00C11D21" w:rsidP="00C11D21">
            <w:pPr>
              <w:jc w:val="right"/>
              <w:rPr>
                <w:rFonts w:ascii="Calibri" w:hAnsi="Calibri" w:cs="Calibri"/>
                <w:b w:val="0"/>
                <w:color w:val="000000"/>
                <w:sz w:val="22"/>
                <w:szCs w:val="22"/>
              </w:rPr>
            </w:pPr>
            <w:r w:rsidRPr="00C11D21">
              <w:rPr>
                <w:rFonts w:ascii="Calibri" w:hAnsi="Calibri" w:cs="Calibri"/>
                <w:b w:val="0"/>
                <w:color w:val="000000"/>
                <w:sz w:val="22"/>
                <w:szCs w:val="22"/>
              </w:rPr>
              <w:t>2.52</w:t>
            </w:r>
          </w:p>
        </w:tc>
      </w:tr>
    </w:tbl>
    <w:p w14:paraId="1DB72011" w14:textId="77777777" w:rsidR="008762A2" w:rsidRDefault="008762A2" w:rsidP="008762A2"/>
    <w:p w14:paraId="7FBBE795" w14:textId="77777777" w:rsidR="00C11D21" w:rsidRDefault="00C11D21" w:rsidP="008762A2">
      <w:pPr>
        <w:jc w:val="center"/>
      </w:pPr>
    </w:p>
    <w:p w14:paraId="12BC8EBB" w14:textId="77777777" w:rsidR="00C11D21" w:rsidRDefault="00C11D21" w:rsidP="008762A2">
      <w:pPr>
        <w:jc w:val="center"/>
      </w:pPr>
    </w:p>
    <w:p w14:paraId="261BC21D" w14:textId="77777777" w:rsidR="00EA79F5" w:rsidRDefault="00EA79F5" w:rsidP="008762A2">
      <w:pPr>
        <w:jc w:val="center"/>
      </w:pPr>
    </w:p>
    <w:p w14:paraId="4CCD03F1" w14:textId="77777777" w:rsidR="00EA79F5" w:rsidRDefault="00EA79F5" w:rsidP="00EA79F5">
      <w:pPr>
        <w:rPr>
          <w:b w:val="0"/>
        </w:rPr>
      </w:pPr>
    </w:p>
    <w:p w14:paraId="701D19A0" w14:textId="77777777" w:rsidR="00EA79F5" w:rsidRDefault="00EA79F5" w:rsidP="00EA79F5">
      <w:pPr>
        <w:jc w:val="center"/>
        <w:rPr>
          <w:b w:val="0"/>
        </w:rPr>
      </w:pPr>
      <w:r>
        <w:rPr>
          <w:noProof/>
        </w:rPr>
        <w:drawing>
          <wp:inline distT="0" distB="0" distL="0" distR="0" wp14:anchorId="57A7D6FE" wp14:editId="5CEFA1D1">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76D109A" w14:textId="77777777" w:rsidR="00EA79F5" w:rsidRPr="00C83982" w:rsidRDefault="00EA79F5" w:rsidP="00EA79F5">
      <w:pPr>
        <w:jc w:val="center"/>
        <w:rPr>
          <w:bCs/>
        </w:rPr>
      </w:pPr>
    </w:p>
    <w:p w14:paraId="1E22B8FE" w14:textId="77777777" w:rsidR="00EA79F5" w:rsidRPr="00C83982" w:rsidRDefault="00EA79F5" w:rsidP="00EA79F5">
      <w:pPr>
        <w:jc w:val="center"/>
        <w:rPr>
          <w:bCs/>
        </w:rPr>
      </w:pPr>
      <w:hyperlink r:id="rId24" w:history="1">
        <w:r w:rsidRPr="00C83982">
          <w:rPr>
            <w:rStyle w:val="Hyperlink"/>
            <w:rFonts w:eastAsiaTheme="majorEastAsia"/>
            <w:bCs/>
          </w:rPr>
          <w:t>HumanIntelligenceBusinessPlans.com</w:t>
        </w:r>
      </w:hyperlink>
      <w:r w:rsidRPr="00C83982">
        <w:rPr>
          <w:bCs/>
        </w:rPr>
        <w:t xml:space="preserve"> </w:t>
      </w:r>
    </w:p>
    <w:p w14:paraId="351FA1F8" w14:textId="77777777" w:rsidR="00EA79F5" w:rsidRDefault="00EA79F5" w:rsidP="00EA79F5">
      <w:pPr>
        <w:jc w:val="center"/>
        <w:rPr>
          <w:b w:val="0"/>
        </w:rPr>
      </w:pPr>
    </w:p>
    <w:p w14:paraId="19957BB1" w14:textId="77777777" w:rsidR="00EA79F5" w:rsidRDefault="00EA79F5" w:rsidP="00EA79F5">
      <w:pPr>
        <w:jc w:val="center"/>
        <w:rPr>
          <w:b w:val="0"/>
        </w:rPr>
      </w:pPr>
    </w:p>
    <w:p w14:paraId="16B6EB8D" w14:textId="77777777" w:rsidR="00EA79F5" w:rsidRPr="00EA79F5" w:rsidRDefault="00EA79F5" w:rsidP="00EA79F5">
      <w:pPr>
        <w:jc w:val="center"/>
        <w:rPr>
          <w:b w:val="0"/>
        </w:rPr>
      </w:pPr>
      <w:r w:rsidRPr="00EA79F5">
        <w:rPr>
          <w:b w:val="0"/>
        </w:rPr>
        <w:t>We are a full-service business plan and pitch deck development company.</w:t>
      </w:r>
    </w:p>
    <w:p w14:paraId="0277472F" w14:textId="77777777" w:rsidR="00EA79F5" w:rsidRPr="00EA79F5" w:rsidRDefault="00EA79F5" w:rsidP="00EA79F5">
      <w:pPr>
        <w:rPr>
          <w:b w:val="0"/>
        </w:rPr>
      </w:pPr>
    </w:p>
    <w:p w14:paraId="34F28A13" w14:textId="77777777" w:rsidR="00EA79F5" w:rsidRPr="00EA79F5" w:rsidRDefault="00EA79F5" w:rsidP="00EA79F5">
      <w:pPr>
        <w:rPr>
          <w:b w:val="0"/>
        </w:rPr>
      </w:pPr>
      <w:r w:rsidRPr="00EA79F5">
        <w:rPr>
          <w:b w:val="0"/>
        </w:rPr>
        <w:t xml:space="preserve">Please note that this is simply a template for a fictious business. All work completed for our clients is done specifically for their needs. No AI is used during the course of our work. </w:t>
      </w:r>
    </w:p>
    <w:p w14:paraId="22B2543E" w14:textId="77777777" w:rsidR="00EA79F5" w:rsidRDefault="00EA79F5" w:rsidP="008762A2">
      <w:pPr>
        <w:jc w:val="center"/>
      </w:pPr>
    </w:p>
    <w:sectPr w:rsidR="00EA79F5">
      <w:headerReference w:type="even" r:id="rId25"/>
      <w:headerReference w:type="default" r:id="rId26"/>
      <w:footerReference w:type="even" r:id="rId27"/>
      <w:footerReference w:type="default" r:id="rId28"/>
      <w:headerReference w:type="first" r:id="rId29"/>
      <w:footerReference w:type="firs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68A53" w14:textId="77777777" w:rsidR="0062717E" w:rsidRDefault="0062717E" w:rsidP="008762A2">
      <w:r>
        <w:separator/>
      </w:r>
    </w:p>
  </w:endnote>
  <w:endnote w:type="continuationSeparator" w:id="0">
    <w:p w14:paraId="6595608E" w14:textId="77777777" w:rsidR="0062717E" w:rsidRDefault="0062717E" w:rsidP="00876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08EB" w14:textId="77777777" w:rsidR="00377B6D" w:rsidRDefault="00377B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603469"/>
      <w:docPartObj>
        <w:docPartGallery w:val="Page Numbers (Bottom of Page)"/>
        <w:docPartUnique/>
      </w:docPartObj>
    </w:sdtPr>
    <w:sdtEndPr>
      <w:rPr>
        <w:b w:val="0"/>
        <w:bCs/>
        <w:noProof/>
      </w:rPr>
    </w:sdtEndPr>
    <w:sdtContent>
      <w:p w14:paraId="267958E5" w14:textId="6B726260" w:rsidR="008762A2" w:rsidRPr="00E17D3A" w:rsidRDefault="008762A2">
        <w:pPr>
          <w:pStyle w:val="Footer"/>
          <w:jc w:val="center"/>
          <w:rPr>
            <w:b w:val="0"/>
            <w:bCs/>
          </w:rPr>
        </w:pPr>
        <w:r w:rsidRPr="00E17D3A">
          <w:rPr>
            <w:b w:val="0"/>
            <w:bCs/>
          </w:rPr>
          <w:fldChar w:fldCharType="begin"/>
        </w:r>
        <w:r w:rsidRPr="00E17D3A">
          <w:rPr>
            <w:b w:val="0"/>
            <w:bCs/>
          </w:rPr>
          <w:instrText xml:space="preserve"> PAGE   \* MERGEFORMAT </w:instrText>
        </w:r>
        <w:r w:rsidRPr="00E17D3A">
          <w:rPr>
            <w:b w:val="0"/>
            <w:bCs/>
          </w:rPr>
          <w:fldChar w:fldCharType="separate"/>
        </w:r>
        <w:r w:rsidRPr="00E17D3A">
          <w:rPr>
            <w:b w:val="0"/>
            <w:bCs/>
            <w:noProof/>
          </w:rPr>
          <w:t>2</w:t>
        </w:r>
        <w:r w:rsidRPr="00E17D3A">
          <w:rPr>
            <w:b w:val="0"/>
            <w:bCs/>
            <w:noProof/>
          </w:rPr>
          <w:fldChar w:fldCharType="end"/>
        </w:r>
      </w:p>
    </w:sdtContent>
  </w:sdt>
  <w:p w14:paraId="314692FE" w14:textId="77777777" w:rsidR="008762A2" w:rsidRDefault="008762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388B6" w14:textId="77777777" w:rsidR="00377B6D" w:rsidRDefault="00377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8D1EF" w14:textId="77777777" w:rsidR="0062717E" w:rsidRDefault="0062717E" w:rsidP="008762A2">
      <w:r>
        <w:separator/>
      </w:r>
    </w:p>
  </w:footnote>
  <w:footnote w:type="continuationSeparator" w:id="0">
    <w:p w14:paraId="2D6A2FBE" w14:textId="77777777" w:rsidR="0062717E" w:rsidRDefault="0062717E" w:rsidP="00876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7BFE" w14:textId="0AEE608A" w:rsidR="008762A2" w:rsidRDefault="00000000">
    <w:pPr>
      <w:pStyle w:val="Header"/>
    </w:pPr>
    <w:r>
      <w:rPr>
        <w:noProof/>
      </w:rPr>
      <w:pict w14:anchorId="75FA3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914469" o:spid="_x0000_s1029" type="#_x0000_t75" style="position:absolute;margin-left:0;margin-top:0;width:612pt;height:11in;z-index:-251657216;mso-position-horizontal:center;mso-position-horizontal-relative:margin;mso-position-vertical:center;mso-position-vertical-relative:margin" o:allowincell="f">
          <v:imagedata r:id="rId1" o:title="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2094" w14:textId="1BB9BA99" w:rsidR="008762A2" w:rsidRDefault="00000000">
    <w:pPr>
      <w:pStyle w:val="Header"/>
    </w:pPr>
    <w:r>
      <w:rPr>
        <w:noProof/>
      </w:rPr>
      <w:pict w14:anchorId="3F383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914470" o:spid="_x0000_s1030" type="#_x0000_t75" style="position:absolute;margin-left:0;margin-top:0;width:612pt;height:11in;z-index:-251656192;mso-position-horizontal:center;mso-position-horizontal-relative:margin;mso-position-vertical:center;mso-position-vertical-relative:margin" o:allowincell="f">
          <v:imagedata r:id="rId1" o:title="bor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D69A0" w14:textId="40F06A49" w:rsidR="008762A2" w:rsidRDefault="00000000">
    <w:pPr>
      <w:pStyle w:val="Header"/>
    </w:pPr>
    <w:r>
      <w:rPr>
        <w:noProof/>
      </w:rPr>
      <w:pict w14:anchorId="622A4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914468" o:spid="_x0000_s1028" type="#_x0000_t75" style="position:absolute;margin-left:0;margin-top:0;width:612pt;height:11in;z-index:-251658240;mso-position-horizontal:center;mso-position-horizontal-relative:margin;mso-position-vertical:center;mso-position-vertical-relative:margin" o:allowincell="f">
          <v:imagedata r:id="rId1" o:title="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2C3398"/>
    <w:multiLevelType w:val="hybridMultilevel"/>
    <w:tmpl w:val="185E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4B68D1"/>
    <w:multiLevelType w:val="hybridMultilevel"/>
    <w:tmpl w:val="B594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A44F5D"/>
    <w:multiLevelType w:val="hybridMultilevel"/>
    <w:tmpl w:val="F5D8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7147689">
    <w:abstractNumId w:val="0"/>
  </w:num>
  <w:num w:numId="2" w16cid:durableId="16128374">
    <w:abstractNumId w:val="2"/>
  </w:num>
  <w:num w:numId="3" w16cid:durableId="682316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D15"/>
    <w:rsid w:val="000B1DFA"/>
    <w:rsid w:val="000F0168"/>
    <w:rsid w:val="0017550D"/>
    <w:rsid w:val="001D79B7"/>
    <w:rsid w:val="002A067F"/>
    <w:rsid w:val="002B3D62"/>
    <w:rsid w:val="002D749D"/>
    <w:rsid w:val="00377B6D"/>
    <w:rsid w:val="0062717E"/>
    <w:rsid w:val="00676921"/>
    <w:rsid w:val="007251EB"/>
    <w:rsid w:val="0079211E"/>
    <w:rsid w:val="007A4191"/>
    <w:rsid w:val="007E2AD9"/>
    <w:rsid w:val="008762A2"/>
    <w:rsid w:val="008C43FE"/>
    <w:rsid w:val="009E4DDD"/>
    <w:rsid w:val="00A13EEB"/>
    <w:rsid w:val="00B93A81"/>
    <w:rsid w:val="00BE22D8"/>
    <w:rsid w:val="00BE39C7"/>
    <w:rsid w:val="00BF2E49"/>
    <w:rsid w:val="00C11D21"/>
    <w:rsid w:val="00CE7D15"/>
    <w:rsid w:val="00DB7E9D"/>
    <w:rsid w:val="00E17D3A"/>
    <w:rsid w:val="00EA79F5"/>
    <w:rsid w:val="00F7256E"/>
    <w:rsid w:val="00FB7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FFA62"/>
  <w15:chartTrackingRefBased/>
  <w15:docId w15:val="{8FBA44FD-4075-4490-B349-19D6DBF2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b/>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CE7D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semiHidden/>
    <w:unhideWhenUsed/>
    <w:qFormat/>
    <w:rsid w:val="00CE7D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semiHidden/>
    <w:unhideWhenUsed/>
    <w:qFormat/>
    <w:rsid w:val="00CE7D1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semiHidden/>
    <w:unhideWhenUsed/>
    <w:qFormat/>
    <w:rsid w:val="00CE7D1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semiHidden/>
    <w:unhideWhenUsed/>
    <w:qFormat/>
    <w:rsid w:val="00CE7D1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semiHidden/>
    <w:unhideWhenUsed/>
    <w:qFormat/>
    <w:rsid w:val="00CE7D1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unhideWhenUsed/>
    <w:qFormat/>
    <w:rsid w:val="00CE7D1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semiHidden/>
    <w:unhideWhenUsed/>
    <w:qFormat/>
    <w:rsid w:val="00CE7D1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semiHidden/>
    <w:unhideWhenUsed/>
    <w:qFormat/>
    <w:rsid w:val="00CE7D1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D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semiHidden/>
    <w:rsid w:val="00CE7D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semiHidden/>
    <w:rsid w:val="00CE7D1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semiHidden/>
    <w:rsid w:val="00CE7D1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semiHidden/>
    <w:rsid w:val="00CE7D1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semiHidden/>
    <w:rsid w:val="00CE7D1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semiHidden/>
    <w:rsid w:val="00CE7D1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semiHidden/>
    <w:rsid w:val="00CE7D1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semiHidden/>
    <w:rsid w:val="00CE7D15"/>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CE7D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E7D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E7D1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rsid w:val="00CE7D1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7D1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E7D15"/>
    <w:rPr>
      <w:i/>
      <w:iCs/>
      <w:color w:val="404040" w:themeColor="text1" w:themeTint="BF"/>
    </w:rPr>
  </w:style>
  <w:style w:type="paragraph" w:styleId="ListParagraph">
    <w:name w:val="List Paragraph"/>
    <w:basedOn w:val="Normal"/>
    <w:uiPriority w:val="34"/>
    <w:qFormat/>
    <w:rsid w:val="00CE7D15"/>
    <w:pPr>
      <w:ind w:left="720"/>
      <w:contextualSpacing/>
    </w:pPr>
  </w:style>
  <w:style w:type="character" w:styleId="IntenseEmphasis">
    <w:name w:val="Intense Emphasis"/>
    <w:basedOn w:val="DefaultParagraphFont"/>
    <w:uiPriority w:val="21"/>
    <w:qFormat/>
    <w:rsid w:val="00CE7D15"/>
    <w:rPr>
      <w:i/>
      <w:iCs/>
      <w:color w:val="0F4761" w:themeColor="accent1" w:themeShade="BF"/>
    </w:rPr>
  </w:style>
  <w:style w:type="paragraph" w:styleId="IntenseQuote">
    <w:name w:val="Intense Quote"/>
    <w:basedOn w:val="Normal"/>
    <w:next w:val="Normal"/>
    <w:link w:val="IntenseQuoteChar"/>
    <w:uiPriority w:val="30"/>
    <w:qFormat/>
    <w:rsid w:val="00CE7D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7D15"/>
    <w:rPr>
      <w:i/>
      <w:iCs/>
      <w:color w:val="0F4761" w:themeColor="accent1" w:themeShade="BF"/>
    </w:rPr>
  </w:style>
  <w:style w:type="character" w:styleId="IntenseReference">
    <w:name w:val="Intense Reference"/>
    <w:basedOn w:val="DefaultParagraphFont"/>
    <w:uiPriority w:val="32"/>
    <w:qFormat/>
    <w:rsid w:val="00CE7D15"/>
    <w:rPr>
      <w:b w:val="0"/>
      <w:bCs/>
      <w:smallCaps/>
      <w:color w:val="0F4761" w:themeColor="accent1" w:themeShade="BF"/>
      <w:spacing w:val="5"/>
    </w:rPr>
  </w:style>
  <w:style w:type="paragraph" w:styleId="Header">
    <w:name w:val="header"/>
    <w:basedOn w:val="Normal"/>
    <w:link w:val="HeaderChar"/>
    <w:rsid w:val="008762A2"/>
    <w:pPr>
      <w:tabs>
        <w:tab w:val="center" w:pos="4680"/>
        <w:tab w:val="right" w:pos="9360"/>
      </w:tabs>
    </w:pPr>
  </w:style>
  <w:style w:type="character" w:customStyle="1" w:styleId="HeaderChar">
    <w:name w:val="Header Char"/>
    <w:basedOn w:val="DefaultParagraphFont"/>
    <w:link w:val="Header"/>
    <w:rsid w:val="008762A2"/>
  </w:style>
  <w:style w:type="paragraph" w:styleId="Footer">
    <w:name w:val="footer"/>
    <w:basedOn w:val="Normal"/>
    <w:link w:val="FooterChar"/>
    <w:uiPriority w:val="99"/>
    <w:rsid w:val="008762A2"/>
    <w:pPr>
      <w:tabs>
        <w:tab w:val="center" w:pos="4680"/>
        <w:tab w:val="right" w:pos="9360"/>
      </w:tabs>
    </w:pPr>
  </w:style>
  <w:style w:type="character" w:customStyle="1" w:styleId="FooterChar">
    <w:name w:val="Footer Char"/>
    <w:basedOn w:val="DefaultParagraphFont"/>
    <w:link w:val="Footer"/>
    <w:uiPriority w:val="99"/>
    <w:rsid w:val="008762A2"/>
  </w:style>
  <w:style w:type="paragraph" w:styleId="TOCHeading">
    <w:name w:val="TOC Heading"/>
    <w:basedOn w:val="Heading1"/>
    <w:next w:val="Normal"/>
    <w:uiPriority w:val="39"/>
    <w:unhideWhenUsed/>
    <w:qFormat/>
    <w:rsid w:val="002B3D62"/>
    <w:pPr>
      <w:spacing w:before="240" w:after="0" w:line="259" w:lineRule="auto"/>
      <w:outlineLvl w:val="9"/>
    </w:pPr>
    <w:rPr>
      <w:b w:val="0"/>
      <w:sz w:val="32"/>
      <w:szCs w:val="32"/>
    </w:rPr>
  </w:style>
  <w:style w:type="paragraph" w:styleId="TOC1">
    <w:name w:val="toc 1"/>
    <w:basedOn w:val="Normal"/>
    <w:next w:val="Normal"/>
    <w:autoRedefine/>
    <w:uiPriority w:val="39"/>
    <w:rsid w:val="002B3D62"/>
    <w:pPr>
      <w:spacing w:after="100"/>
    </w:pPr>
  </w:style>
  <w:style w:type="paragraph" w:styleId="TOC2">
    <w:name w:val="toc 2"/>
    <w:basedOn w:val="Normal"/>
    <w:next w:val="Normal"/>
    <w:autoRedefine/>
    <w:uiPriority w:val="39"/>
    <w:rsid w:val="002B3D62"/>
    <w:pPr>
      <w:spacing w:after="100"/>
      <w:ind w:left="240"/>
    </w:pPr>
  </w:style>
  <w:style w:type="character" w:styleId="Hyperlink">
    <w:name w:val="Hyperlink"/>
    <w:basedOn w:val="DefaultParagraphFont"/>
    <w:uiPriority w:val="99"/>
    <w:unhideWhenUsed/>
    <w:rsid w:val="002B3D62"/>
    <w:rPr>
      <w:color w:val="467886" w:themeColor="hyperlink"/>
      <w:u w:val="single"/>
    </w:rPr>
  </w:style>
  <w:style w:type="table" w:styleId="TableGrid">
    <w:name w:val="Table Grid"/>
    <w:basedOn w:val="TableNormal"/>
    <w:rsid w:val="00C11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100510">
      <w:bodyDiv w:val="1"/>
      <w:marLeft w:val="0"/>
      <w:marRight w:val="0"/>
      <w:marTop w:val="0"/>
      <w:marBottom w:val="0"/>
      <w:divBdr>
        <w:top w:val="none" w:sz="0" w:space="0" w:color="auto"/>
        <w:left w:val="none" w:sz="0" w:space="0" w:color="auto"/>
        <w:bottom w:val="none" w:sz="0" w:space="0" w:color="auto"/>
        <w:right w:val="none" w:sz="0" w:space="0" w:color="auto"/>
      </w:divBdr>
    </w:div>
    <w:div w:id="226916867">
      <w:bodyDiv w:val="1"/>
      <w:marLeft w:val="0"/>
      <w:marRight w:val="0"/>
      <w:marTop w:val="0"/>
      <w:marBottom w:val="0"/>
      <w:divBdr>
        <w:top w:val="none" w:sz="0" w:space="0" w:color="auto"/>
        <w:left w:val="none" w:sz="0" w:space="0" w:color="auto"/>
        <w:bottom w:val="none" w:sz="0" w:space="0" w:color="auto"/>
        <w:right w:val="none" w:sz="0" w:space="0" w:color="auto"/>
      </w:divBdr>
    </w:div>
    <w:div w:id="365914010">
      <w:bodyDiv w:val="1"/>
      <w:marLeft w:val="0"/>
      <w:marRight w:val="0"/>
      <w:marTop w:val="0"/>
      <w:marBottom w:val="0"/>
      <w:divBdr>
        <w:top w:val="none" w:sz="0" w:space="0" w:color="auto"/>
        <w:left w:val="none" w:sz="0" w:space="0" w:color="auto"/>
        <w:bottom w:val="none" w:sz="0" w:space="0" w:color="auto"/>
        <w:right w:val="none" w:sz="0" w:space="0" w:color="auto"/>
      </w:divBdr>
    </w:div>
    <w:div w:id="456528861">
      <w:bodyDiv w:val="1"/>
      <w:marLeft w:val="0"/>
      <w:marRight w:val="0"/>
      <w:marTop w:val="0"/>
      <w:marBottom w:val="0"/>
      <w:divBdr>
        <w:top w:val="none" w:sz="0" w:space="0" w:color="auto"/>
        <w:left w:val="none" w:sz="0" w:space="0" w:color="auto"/>
        <w:bottom w:val="none" w:sz="0" w:space="0" w:color="auto"/>
        <w:right w:val="none" w:sz="0" w:space="0" w:color="auto"/>
      </w:divBdr>
    </w:div>
    <w:div w:id="639456935">
      <w:bodyDiv w:val="1"/>
      <w:marLeft w:val="0"/>
      <w:marRight w:val="0"/>
      <w:marTop w:val="0"/>
      <w:marBottom w:val="0"/>
      <w:divBdr>
        <w:top w:val="none" w:sz="0" w:space="0" w:color="auto"/>
        <w:left w:val="none" w:sz="0" w:space="0" w:color="auto"/>
        <w:bottom w:val="none" w:sz="0" w:space="0" w:color="auto"/>
        <w:right w:val="none" w:sz="0" w:space="0" w:color="auto"/>
      </w:divBdr>
    </w:div>
    <w:div w:id="642005402">
      <w:bodyDiv w:val="1"/>
      <w:marLeft w:val="0"/>
      <w:marRight w:val="0"/>
      <w:marTop w:val="0"/>
      <w:marBottom w:val="0"/>
      <w:divBdr>
        <w:top w:val="none" w:sz="0" w:space="0" w:color="auto"/>
        <w:left w:val="none" w:sz="0" w:space="0" w:color="auto"/>
        <w:bottom w:val="none" w:sz="0" w:space="0" w:color="auto"/>
        <w:right w:val="none" w:sz="0" w:space="0" w:color="auto"/>
      </w:divBdr>
    </w:div>
    <w:div w:id="713308766">
      <w:bodyDiv w:val="1"/>
      <w:marLeft w:val="0"/>
      <w:marRight w:val="0"/>
      <w:marTop w:val="0"/>
      <w:marBottom w:val="0"/>
      <w:divBdr>
        <w:top w:val="none" w:sz="0" w:space="0" w:color="auto"/>
        <w:left w:val="none" w:sz="0" w:space="0" w:color="auto"/>
        <w:bottom w:val="none" w:sz="0" w:space="0" w:color="auto"/>
        <w:right w:val="none" w:sz="0" w:space="0" w:color="auto"/>
      </w:divBdr>
    </w:div>
    <w:div w:id="744761886">
      <w:bodyDiv w:val="1"/>
      <w:marLeft w:val="0"/>
      <w:marRight w:val="0"/>
      <w:marTop w:val="0"/>
      <w:marBottom w:val="0"/>
      <w:divBdr>
        <w:top w:val="none" w:sz="0" w:space="0" w:color="auto"/>
        <w:left w:val="none" w:sz="0" w:space="0" w:color="auto"/>
        <w:bottom w:val="none" w:sz="0" w:space="0" w:color="auto"/>
        <w:right w:val="none" w:sz="0" w:space="0" w:color="auto"/>
      </w:divBdr>
    </w:div>
    <w:div w:id="800420655">
      <w:bodyDiv w:val="1"/>
      <w:marLeft w:val="0"/>
      <w:marRight w:val="0"/>
      <w:marTop w:val="0"/>
      <w:marBottom w:val="0"/>
      <w:divBdr>
        <w:top w:val="none" w:sz="0" w:space="0" w:color="auto"/>
        <w:left w:val="none" w:sz="0" w:space="0" w:color="auto"/>
        <w:bottom w:val="none" w:sz="0" w:space="0" w:color="auto"/>
        <w:right w:val="none" w:sz="0" w:space="0" w:color="auto"/>
      </w:divBdr>
    </w:div>
    <w:div w:id="842474972">
      <w:bodyDiv w:val="1"/>
      <w:marLeft w:val="0"/>
      <w:marRight w:val="0"/>
      <w:marTop w:val="0"/>
      <w:marBottom w:val="0"/>
      <w:divBdr>
        <w:top w:val="none" w:sz="0" w:space="0" w:color="auto"/>
        <w:left w:val="none" w:sz="0" w:space="0" w:color="auto"/>
        <w:bottom w:val="none" w:sz="0" w:space="0" w:color="auto"/>
        <w:right w:val="none" w:sz="0" w:space="0" w:color="auto"/>
      </w:divBdr>
    </w:div>
    <w:div w:id="880703043">
      <w:bodyDiv w:val="1"/>
      <w:marLeft w:val="0"/>
      <w:marRight w:val="0"/>
      <w:marTop w:val="0"/>
      <w:marBottom w:val="0"/>
      <w:divBdr>
        <w:top w:val="none" w:sz="0" w:space="0" w:color="auto"/>
        <w:left w:val="none" w:sz="0" w:space="0" w:color="auto"/>
        <w:bottom w:val="none" w:sz="0" w:space="0" w:color="auto"/>
        <w:right w:val="none" w:sz="0" w:space="0" w:color="auto"/>
      </w:divBdr>
    </w:div>
    <w:div w:id="914631707">
      <w:bodyDiv w:val="1"/>
      <w:marLeft w:val="0"/>
      <w:marRight w:val="0"/>
      <w:marTop w:val="0"/>
      <w:marBottom w:val="0"/>
      <w:divBdr>
        <w:top w:val="none" w:sz="0" w:space="0" w:color="auto"/>
        <w:left w:val="none" w:sz="0" w:space="0" w:color="auto"/>
        <w:bottom w:val="none" w:sz="0" w:space="0" w:color="auto"/>
        <w:right w:val="none" w:sz="0" w:space="0" w:color="auto"/>
      </w:divBdr>
    </w:div>
    <w:div w:id="930285720">
      <w:bodyDiv w:val="1"/>
      <w:marLeft w:val="0"/>
      <w:marRight w:val="0"/>
      <w:marTop w:val="0"/>
      <w:marBottom w:val="0"/>
      <w:divBdr>
        <w:top w:val="none" w:sz="0" w:space="0" w:color="auto"/>
        <w:left w:val="none" w:sz="0" w:space="0" w:color="auto"/>
        <w:bottom w:val="none" w:sz="0" w:space="0" w:color="auto"/>
        <w:right w:val="none" w:sz="0" w:space="0" w:color="auto"/>
      </w:divBdr>
    </w:div>
    <w:div w:id="1103378094">
      <w:bodyDiv w:val="1"/>
      <w:marLeft w:val="0"/>
      <w:marRight w:val="0"/>
      <w:marTop w:val="0"/>
      <w:marBottom w:val="0"/>
      <w:divBdr>
        <w:top w:val="none" w:sz="0" w:space="0" w:color="auto"/>
        <w:left w:val="none" w:sz="0" w:space="0" w:color="auto"/>
        <w:bottom w:val="none" w:sz="0" w:space="0" w:color="auto"/>
        <w:right w:val="none" w:sz="0" w:space="0" w:color="auto"/>
      </w:divBdr>
    </w:div>
    <w:div w:id="1103380218">
      <w:bodyDiv w:val="1"/>
      <w:marLeft w:val="0"/>
      <w:marRight w:val="0"/>
      <w:marTop w:val="0"/>
      <w:marBottom w:val="0"/>
      <w:divBdr>
        <w:top w:val="none" w:sz="0" w:space="0" w:color="auto"/>
        <w:left w:val="none" w:sz="0" w:space="0" w:color="auto"/>
        <w:bottom w:val="none" w:sz="0" w:space="0" w:color="auto"/>
        <w:right w:val="none" w:sz="0" w:space="0" w:color="auto"/>
      </w:divBdr>
    </w:div>
    <w:div w:id="1138299010">
      <w:bodyDiv w:val="1"/>
      <w:marLeft w:val="0"/>
      <w:marRight w:val="0"/>
      <w:marTop w:val="0"/>
      <w:marBottom w:val="0"/>
      <w:divBdr>
        <w:top w:val="none" w:sz="0" w:space="0" w:color="auto"/>
        <w:left w:val="none" w:sz="0" w:space="0" w:color="auto"/>
        <w:bottom w:val="none" w:sz="0" w:space="0" w:color="auto"/>
        <w:right w:val="none" w:sz="0" w:space="0" w:color="auto"/>
      </w:divBdr>
    </w:div>
    <w:div w:id="1259754838">
      <w:bodyDiv w:val="1"/>
      <w:marLeft w:val="0"/>
      <w:marRight w:val="0"/>
      <w:marTop w:val="0"/>
      <w:marBottom w:val="0"/>
      <w:divBdr>
        <w:top w:val="none" w:sz="0" w:space="0" w:color="auto"/>
        <w:left w:val="none" w:sz="0" w:space="0" w:color="auto"/>
        <w:bottom w:val="none" w:sz="0" w:space="0" w:color="auto"/>
        <w:right w:val="none" w:sz="0" w:space="0" w:color="auto"/>
      </w:divBdr>
    </w:div>
    <w:div w:id="1399010939">
      <w:bodyDiv w:val="1"/>
      <w:marLeft w:val="0"/>
      <w:marRight w:val="0"/>
      <w:marTop w:val="0"/>
      <w:marBottom w:val="0"/>
      <w:divBdr>
        <w:top w:val="none" w:sz="0" w:space="0" w:color="auto"/>
        <w:left w:val="none" w:sz="0" w:space="0" w:color="auto"/>
        <w:bottom w:val="none" w:sz="0" w:space="0" w:color="auto"/>
        <w:right w:val="none" w:sz="0" w:space="0" w:color="auto"/>
      </w:divBdr>
    </w:div>
    <w:div w:id="1808819610">
      <w:bodyDiv w:val="1"/>
      <w:marLeft w:val="0"/>
      <w:marRight w:val="0"/>
      <w:marTop w:val="0"/>
      <w:marBottom w:val="0"/>
      <w:divBdr>
        <w:top w:val="none" w:sz="0" w:space="0" w:color="auto"/>
        <w:left w:val="none" w:sz="0" w:space="0" w:color="auto"/>
        <w:bottom w:val="none" w:sz="0" w:space="0" w:color="auto"/>
        <w:right w:val="none" w:sz="0" w:space="0" w:color="auto"/>
      </w:divBdr>
    </w:div>
    <w:div w:id="1810705786">
      <w:bodyDiv w:val="1"/>
      <w:marLeft w:val="0"/>
      <w:marRight w:val="0"/>
      <w:marTop w:val="0"/>
      <w:marBottom w:val="0"/>
      <w:divBdr>
        <w:top w:val="none" w:sz="0" w:space="0" w:color="auto"/>
        <w:left w:val="none" w:sz="0" w:space="0" w:color="auto"/>
        <w:bottom w:val="none" w:sz="0" w:space="0" w:color="auto"/>
        <w:right w:val="none" w:sz="0" w:space="0" w:color="auto"/>
      </w:divBdr>
    </w:div>
    <w:div w:id="1910068522">
      <w:bodyDiv w:val="1"/>
      <w:marLeft w:val="0"/>
      <w:marRight w:val="0"/>
      <w:marTop w:val="0"/>
      <w:marBottom w:val="0"/>
      <w:divBdr>
        <w:top w:val="none" w:sz="0" w:space="0" w:color="auto"/>
        <w:left w:val="none" w:sz="0" w:space="0" w:color="auto"/>
        <w:bottom w:val="none" w:sz="0" w:space="0" w:color="auto"/>
        <w:right w:val="none" w:sz="0" w:space="0" w:color="auto"/>
      </w:divBdr>
    </w:div>
    <w:div w:id="206518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chart" Target="charts/chart4.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chart" Target="charts/chart3.xml"/><Relationship Id="rId17" Type="http://schemas.microsoft.com/office/2007/relationships/diagramDrawing" Target="diagrams/drawing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6.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HumanIntelligenceBusinessPlan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2.png"/><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chart" Target="charts/chart8.xml"/><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415518</c:v>
                </c:pt>
                <c:pt idx="1">
                  <c:v>457069.80000000005</c:v>
                </c:pt>
                <c:pt idx="2">
                  <c:v>502776.78000000014</c:v>
                </c:pt>
              </c:numCache>
            </c:numRef>
          </c:val>
          <c:extLst>
            <c:ext xmlns:c16="http://schemas.microsoft.com/office/drawing/2014/chart" uri="{C3380CC4-5D6E-409C-BE32-E72D297353CC}">
              <c16:uniqueId val="{00000000-465F-4444-BF75-6C8A7348AEC0}"/>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232858.63260000001</c:v>
                </c:pt>
                <c:pt idx="1">
                  <c:v>240537.04585999998</c:v>
                </c:pt>
                <c:pt idx="2">
                  <c:v>248503.276946</c:v>
                </c:pt>
              </c:numCache>
            </c:numRef>
          </c:val>
          <c:extLst>
            <c:ext xmlns:c16="http://schemas.microsoft.com/office/drawing/2014/chart" uri="{C3380CC4-5D6E-409C-BE32-E72D297353CC}">
              <c16:uniqueId val="{00000001-465F-4444-BF75-6C8A7348AEC0}"/>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137494.36739999999</c:v>
                </c:pt>
                <c:pt idx="1">
                  <c:v>166851.25414000006</c:v>
                </c:pt>
                <c:pt idx="2">
                  <c:v>199623.85305400012</c:v>
                </c:pt>
              </c:numCache>
            </c:numRef>
          </c:val>
          <c:extLst>
            <c:ext xmlns:c16="http://schemas.microsoft.com/office/drawing/2014/chart" uri="{C3380CC4-5D6E-409C-BE32-E72D297353CC}">
              <c16:uniqueId val="{00000002-465F-4444-BF75-6C8A7348AEC0}"/>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465F-4444-BF75-6C8A7348AEC0}"/>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465F-4444-BF75-6C8A7348AEC0}"/>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5F-4444-BF75-6C8A7348AEC0}"/>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5F-4444-BF75-6C8A7348AE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415518</c:v>
                </c:pt>
                <c:pt idx="1">
                  <c:v>457069.80000000005</c:v>
                </c:pt>
                <c:pt idx="2">
                  <c:v>502776.78000000014</c:v>
                </c:pt>
              </c:numCache>
            </c:numRef>
          </c:val>
          <c:smooth val="0"/>
          <c:extLst>
            <c:ext xmlns:c16="http://schemas.microsoft.com/office/drawing/2014/chart" uri="{C3380CC4-5D6E-409C-BE32-E72D297353CC}">
              <c16:uniqueId val="{00000008-465F-4444-BF75-6C8A7348AEC0}"/>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5F-4444-BF75-6C8A7348AEC0}"/>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5F-4444-BF75-6C8A7348AEC0}"/>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65F-4444-BF75-6C8A7348AE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137494.36739999999</c:v>
                </c:pt>
                <c:pt idx="1">
                  <c:v>166851.25414000006</c:v>
                </c:pt>
                <c:pt idx="2">
                  <c:v>199623.85305400012</c:v>
                </c:pt>
              </c:numCache>
            </c:numRef>
          </c:val>
          <c:smooth val="0"/>
          <c:extLst>
            <c:ext xmlns:c16="http://schemas.microsoft.com/office/drawing/2014/chart" uri="{C3380CC4-5D6E-409C-BE32-E72D297353CC}">
              <c16:uniqueId val="{0000000C-465F-4444-BF75-6C8A7348AEC0}"/>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65F-4444-BF75-6C8A7348AEC0}"/>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65F-4444-BF75-6C8A7348AEC0}"/>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65F-4444-BF75-6C8A7348AE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232858.63260000001</c:v>
                </c:pt>
                <c:pt idx="1">
                  <c:v>240537.04585999998</c:v>
                </c:pt>
                <c:pt idx="2">
                  <c:v>248503.276946</c:v>
                </c:pt>
              </c:numCache>
            </c:numRef>
          </c:val>
          <c:smooth val="0"/>
          <c:extLst>
            <c:ext xmlns:c16="http://schemas.microsoft.com/office/drawing/2014/chart" uri="{C3380CC4-5D6E-409C-BE32-E72D297353CC}">
              <c16:uniqueId val="{00000010-465F-4444-BF75-6C8A7348AEC0}"/>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53955234762321"/>
          <c:y val="0.10843811190267884"/>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0D85-435A-93FA-4169822DE473}"/>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0D85-435A-93FA-4169822DE473}"/>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0D85-435A-93FA-4169822DE473}"/>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0D85-435A-93FA-4169822DE47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D85-435A-93FA-4169822DE47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D85-435A-93FA-4169822DE47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Funds'!$D$6:$D$11</c:f>
              <c:strCache>
                <c:ptCount val="6"/>
                <c:pt idx="0">
                  <c:v>Location Development</c:v>
                </c:pt>
                <c:pt idx="1">
                  <c:v>Furniture, Fixtures, and Equipment</c:v>
                </c:pt>
                <c:pt idx="2">
                  <c:v>Working Capital</c:v>
                </c:pt>
                <c:pt idx="3">
                  <c:v>Professional Fees</c:v>
                </c:pt>
                <c:pt idx="4">
                  <c:v>Website Development</c:v>
                </c:pt>
                <c:pt idx="5">
                  <c:v>Misc. Costs</c:v>
                </c:pt>
              </c:strCache>
              <c:extLst/>
            </c:strRef>
          </c:cat>
          <c:val>
            <c:numRef>
              <c:f>'Use of Funds'!$E$6:$E$11</c:f>
              <c:numCache>
                <c:formatCode>"$"#,##0</c:formatCode>
                <c:ptCount val="6"/>
                <c:pt idx="0">
                  <c:v>15000</c:v>
                </c:pt>
                <c:pt idx="1">
                  <c:v>30000</c:v>
                </c:pt>
                <c:pt idx="2">
                  <c:v>36500</c:v>
                </c:pt>
                <c:pt idx="3">
                  <c:v>5000</c:v>
                </c:pt>
                <c:pt idx="4">
                  <c:v>2500</c:v>
                </c:pt>
                <c:pt idx="5">
                  <c:v>1000</c:v>
                </c:pt>
              </c:numCache>
              <c:extLst/>
            </c:numRef>
          </c:val>
          <c:extLst>
            <c:ext xmlns:c16="http://schemas.microsoft.com/office/drawing/2014/chart" uri="{C3380CC4-5D6E-409C-BE32-E72D297353CC}">
              <c16:uniqueId val="{0000000C-0D85-435A-93FA-4169822DE473}"/>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13086322543015452"/>
          <c:y val="0.82896810625944484"/>
          <c:w val="0.77654418197725283"/>
          <c:h val="0.17070993398552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Revenue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89908">
                    <a:schemeClr val="accent5">
                      <a:lumMod val="50000"/>
                    </a:schemeClr>
                  </a:gs>
                  <a:gs pos="0">
                    <a:schemeClr val="accent1">
                      <a:lumMod val="5000"/>
                      <a:lumOff val="95000"/>
                    </a:schemeClr>
                  </a:gs>
                </a:gsLst>
                <a:lin ang="2700000" scaled="0"/>
              </a:gradFill>
              <a:ln w="25400">
                <a:solidFill>
                  <a:schemeClr val="lt1"/>
                </a:solidFill>
              </a:ln>
              <a:effectLst/>
              <a:sp3d contourW="25400">
                <a:contourClr>
                  <a:schemeClr val="lt1"/>
                </a:contourClr>
              </a:sp3d>
            </c:spPr>
            <c:extLst>
              <c:ext xmlns:c16="http://schemas.microsoft.com/office/drawing/2014/chart" uri="{C3380CC4-5D6E-409C-BE32-E72D297353CC}">
                <c16:uniqueId val="{00000001-C6AA-4000-9D78-2F459E061D97}"/>
              </c:ext>
            </c:extLst>
          </c:dPt>
          <c:dPt>
            <c:idx val="1"/>
            <c:bubble3D val="0"/>
            <c:spPr>
              <a:gradFill>
                <a:gsLst>
                  <a:gs pos="89908">
                    <a:schemeClr val="accent4">
                      <a:lumMod val="40000"/>
                      <a:lumOff val="60000"/>
                    </a:schemeClr>
                  </a:gs>
                  <a:gs pos="0">
                    <a:schemeClr val="accent1">
                      <a:lumMod val="5000"/>
                      <a:lumOff val="95000"/>
                    </a:schemeClr>
                  </a:gs>
                </a:gsLst>
                <a:lin ang="2700000" scaled="0"/>
              </a:gradFill>
              <a:ln w="25400">
                <a:solidFill>
                  <a:schemeClr val="lt1"/>
                </a:solidFill>
              </a:ln>
              <a:effectLst/>
              <a:sp3d contourW="25400">
                <a:contourClr>
                  <a:schemeClr val="lt1"/>
                </a:contourClr>
              </a:sp3d>
            </c:spPr>
            <c:extLst>
              <c:ext xmlns:c16="http://schemas.microsoft.com/office/drawing/2014/chart" uri="{C3380CC4-5D6E-409C-BE32-E72D297353CC}">
                <c16:uniqueId val="{00000003-C6AA-4000-9D78-2F459E061D9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'Revenue Overview'!$J$6:$J$7</c:f>
              <c:strCache>
                <c:ptCount val="2"/>
                <c:pt idx="0">
                  <c:v>Barbering Services</c:v>
                </c:pt>
                <c:pt idx="1">
                  <c:v>Product Sales</c:v>
                </c:pt>
              </c:strCache>
            </c:strRef>
          </c:cat>
          <c:val>
            <c:numRef>
              <c:f>'Revenue Overview'!$K$6:$K$7</c:f>
              <c:numCache>
                <c:formatCode>0%</c:formatCode>
                <c:ptCount val="2"/>
                <c:pt idx="0">
                  <c:v>0.86956521739130432</c:v>
                </c:pt>
                <c:pt idx="1">
                  <c:v>0.13043478260869565</c:v>
                </c:pt>
              </c:numCache>
            </c:numRef>
          </c:val>
          <c:extLst>
            <c:ext xmlns:c16="http://schemas.microsoft.com/office/drawing/2014/chart" uri="{C3380CC4-5D6E-409C-BE32-E72D297353CC}">
              <c16:uniqueId val="{00000004-C6AA-4000-9D78-2F459E061D9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B506-45C5-982F-9ED6D61A4E85}"/>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B506-45C5-982F-9ED6D61A4E85}"/>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B506-45C5-982F-9ED6D61A4E8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Editable'!$L$31:$L$33</c:f>
              <c:strCache>
                <c:ptCount val="3"/>
                <c:pt idx="0">
                  <c:v>Owner</c:v>
                </c:pt>
                <c:pt idx="1">
                  <c:v>Staff Barbers</c:v>
                </c:pt>
                <c:pt idx="2">
                  <c:v>Administrative Staff</c:v>
                </c:pt>
              </c:strCache>
              <c:extLst/>
            </c:strRef>
          </c:cat>
          <c:val>
            <c:numRef>
              <c:f>'Personnel - Editable'!$M$31:$M$33</c:f>
              <c:numCache>
                <c:formatCode>0.0%</c:formatCode>
                <c:ptCount val="3"/>
                <c:pt idx="0">
                  <c:v>0.26315789473684209</c:v>
                </c:pt>
                <c:pt idx="1">
                  <c:v>0.63157894736842102</c:v>
                </c:pt>
                <c:pt idx="2">
                  <c:v>0.10526315789473684</c:v>
                </c:pt>
              </c:numCache>
              <c:extLst/>
            </c:numRef>
          </c:val>
          <c:extLst>
            <c:ext xmlns:c16="http://schemas.microsoft.com/office/drawing/2014/chart" uri="{C3380CC4-5D6E-409C-BE32-E72D297353CC}">
              <c16:uniqueId val="{00000006-B506-45C5-982F-9ED6D61A4E85}"/>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415518</c:v>
                </c:pt>
                <c:pt idx="1">
                  <c:v>457069.80000000005</c:v>
                </c:pt>
                <c:pt idx="2">
                  <c:v>502776.78000000014</c:v>
                </c:pt>
              </c:numCache>
            </c:numRef>
          </c:val>
          <c:extLst>
            <c:ext xmlns:c16="http://schemas.microsoft.com/office/drawing/2014/chart" uri="{C3380CC4-5D6E-409C-BE32-E72D297353CC}">
              <c16:uniqueId val="{00000000-AFCA-4CC3-B28D-DC9E6ECB2CB2}"/>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232858.63260000001</c:v>
                </c:pt>
                <c:pt idx="1">
                  <c:v>240537.04585999998</c:v>
                </c:pt>
                <c:pt idx="2">
                  <c:v>248503.276946</c:v>
                </c:pt>
              </c:numCache>
            </c:numRef>
          </c:val>
          <c:extLst>
            <c:ext xmlns:c16="http://schemas.microsoft.com/office/drawing/2014/chart" uri="{C3380CC4-5D6E-409C-BE32-E72D297353CC}">
              <c16:uniqueId val="{00000001-AFCA-4CC3-B28D-DC9E6ECB2CB2}"/>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137494.36739999999</c:v>
                </c:pt>
                <c:pt idx="1">
                  <c:v>166851.25414000006</c:v>
                </c:pt>
                <c:pt idx="2">
                  <c:v>199623.85305400012</c:v>
                </c:pt>
              </c:numCache>
            </c:numRef>
          </c:val>
          <c:extLst>
            <c:ext xmlns:c16="http://schemas.microsoft.com/office/drawing/2014/chart" uri="{C3380CC4-5D6E-409C-BE32-E72D297353CC}">
              <c16:uniqueId val="{00000002-AFCA-4CC3-B28D-DC9E6ECB2CB2}"/>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AFCA-4CC3-B28D-DC9E6ECB2CB2}"/>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AFCA-4CC3-B28D-DC9E6ECB2CB2}"/>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CA-4CC3-B28D-DC9E6ECB2CB2}"/>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CA-4CC3-B28D-DC9E6ECB2C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415518</c:v>
                </c:pt>
                <c:pt idx="1">
                  <c:v>457069.80000000005</c:v>
                </c:pt>
                <c:pt idx="2">
                  <c:v>502776.78000000014</c:v>
                </c:pt>
              </c:numCache>
            </c:numRef>
          </c:val>
          <c:smooth val="0"/>
          <c:extLst>
            <c:ext xmlns:c16="http://schemas.microsoft.com/office/drawing/2014/chart" uri="{C3380CC4-5D6E-409C-BE32-E72D297353CC}">
              <c16:uniqueId val="{00000008-AFCA-4CC3-B28D-DC9E6ECB2CB2}"/>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CA-4CC3-B28D-DC9E6ECB2CB2}"/>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CA-4CC3-B28D-DC9E6ECB2CB2}"/>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CA-4CC3-B28D-DC9E6ECB2C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137494.36739999999</c:v>
                </c:pt>
                <c:pt idx="1">
                  <c:v>166851.25414000006</c:v>
                </c:pt>
                <c:pt idx="2">
                  <c:v>199623.85305400012</c:v>
                </c:pt>
              </c:numCache>
            </c:numRef>
          </c:val>
          <c:smooth val="0"/>
          <c:extLst>
            <c:ext xmlns:c16="http://schemas.microsoft.com/office/drawing/2014/chart" uri="{C3380CC4-5D6E-409C-BE32-E72D297353CC}">
              <c16:uniqueId val="{0000000C-AFCA-4CC3-B28D-DC9E6ECB2CB2}"/>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FCA-4CC3-B28D-DC9E6ECB2CB2}"/>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CA-4CC3-B28D-DC9E6ECB2CB2}"/>
                </c:ext>
              </c:extLst>
            </c:dLbl>
            <c:dLbl>
              <c:idx val="2"/>
              <c:layout>
                <c:manualLayout>
                  <c:x val="-1.0080066830267376E-16"/>
                  <c:y val="-5.3938271292982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FCA-4CC3-B28D-DC9E6ECB2C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232858.63260000001</c:v>
                </c:pt>
                <c:pt idx="1">
                  <c:v>240537.04585999998</c:v>
                </c:pt>
                <c:pt idx="2">
                  <c:v>248503.276946</c:v>
                </c:pt>
              </c:numCache>
            </c:numRef>
          </c:val>
          <c:smooth val="0"/>
          <c:extLst>
            <c:ext xmlns:c16="http://schemas.microsoft.com/office/drawing/2014/chart" uri="{C3380CC4-5D6E-409C-BE32-E72D297353CC}">
              <c16:uniqueId val="{00000010-AFCA-4CC3-B28D-DC9E6ECB2CB2}"/>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95161.89905251615</c:v>
                </c:pt>
                <c:pt idx="1">
                  <c:v>116147.21186320184</c:v>
                </c:pt>
                <c:pt idx="2">
                  <c:v>139555.00495427998</c:v>
                </c:pt>
              </c:numCache>
              <c:extLst/>
            </c:numRef>
          </c:val>
          <c:extLst>
            <c:ext xmlns:c16="http://schemas.microsoft.com/office/drawing/2014/chart" uri="{C3380CC4-5D6E-409C-BE32-E72D297353CC}">
              <c16:uniqueId val="{00000000-E871-47F0-9901-8FFEF5AE0063}"/>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8606.0432304221049</c:v>
                </c:pt>
                <c:pt idx="1">
                  <c:v>9228.1747914015777</c:v>
                </c:pt>
                <c:pt idx="2">
                  <c:v>9895.2802932274753</c:v>
                </c:pt>
              </c:numCache>
              <c:extLst/>
            </c:numRef>
          </c:val>
          <c:extLst>
            <c:ext xmlns:c16="http://schemas.microsoft.com/office/drawing/2014/chart" uri="{C3380CC4-5D6E-409C-BE32-E72D297353CC}">
              <c16:uniqueId val="{00000001-E871-47F0-9901-8FFEF5AE0063}"/>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66613.329336761308</c:v>
                </c:pt>
                <c:pt idx="1">
                  <c:v>81303.048304241282</c:v>
                </c:pt>
                <c:pt idx="2">
                  <c:v>97688.503467995979</c:v>
                </c:pt>
              </c:numCache>
              <c:extLst/>
            </c:numRef>
          </c:val>
          <c:extLst>
            <c:ext xmlns:c16="http://schemas.microsoft.com/office/drawing/2014/chart" uri="{C3380CC4-5D6E-409C-BE32-E72D297353CC}">
              <c16:uniqueId val="{00000002-E871-47F0-9901-8FFEF5AE0063}"/>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71-47F0-9901-8FFEF5AE0063}"/>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71-47F0-9901-8FFEF5AE0063}"/>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71-47F0-9901-8FFEF5AE006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95161.89905251615</c:v>
                </c:pt>
                <c:pt idx="1">
                  <c:v>116147.21186320184</c:v>
                </c:pt>
                <c:pt idx="2">
                  <c:v>139555.00495427998</c:v>
                </c:pt>
              </c:numCache>
              <c:extLst/>
            </c:numRef>
          </c:val>
          <c:smooth val="0"/>
          <c:extLst>
            <c:ext xmlns:c16="http://schemas.microsoft.com/office/drawing/2014/chart" uri="{C3380CC4-5D6E-409C-BE32-E72D297353CC}">
              <c16:uniqueId val="{00000006-E871-47F0-9901-8FFEF5AE0063}"/>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0"/>
              <c:layout>
                <c:manualLayout>
                  <c:x val="-2.4024024024024079E-2"/>
                  <c:y val="-5.7814607824243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71-47F0-9901-8FFEF5AE0063}"/>
                </c:ext>
              </c:extLst>
            </c:dLbl>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71-47F0-9901-8FFEF5AE006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66613.329336761308</c:v>
                </c:pt>
                <c:pt idx="1">
                  <c:v>81303.048304241282</c:v>
                </c:pt>
                <c:pt idx="2">
                  <c:v>97688.503467995979</c:v>
                </c:pt>
              </c:numCache>
              <c:extLst/>
            </c:numRef>
          </c:val>
          <c:smooth val="0"/>
          <c:extLst>
            <c:ext xmlns:c16="http://schemas.microsoft.com/office/drawing/2014/chart" uri="{C3380CC4-5D6E-409C-BE32-E72D297353CC}">
              <c16:uniqueId val="{00000008-E871-47F0-9901-8FFEF5AE0063}"/>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1000">
                  <a:schemeClr val="accent6">
                    <a:lumMod val="75000"/>
                  </a:schemeClr>
                </a:gs>
              </a:gsLst>
              <a:lin ang="16200000" scaled="0"/>
            </a:gradFill>
            <a:ln>
              <a:noFill/>
            </a:ln>
            <a:effectLst/>
          </c:spPr>
          <c:invertIfNegative val="0"/>
          <c:val>
            <c:numRef>
              <c:f>'Balance Sheet'!$E$10:$G$10</c:f>
              <c:numCache>
                <c:formatCode>"$"#,##0</c:formatCode>
                <c:ptCount val="3"/>
                <c:pt idx="0">
                  <c:v>102694.62648533273</c:v>
                </c:pt>
                <c:pt idx="1">
                  <c:v>121077.75725289172</c:v>
                </c:pt>
                <c:pt idx="2">
                  <c:v>145831.46328594821</c:v>
                </c:pt>
              </c:numCache>
            </c:numRef>
          </c:val>
          <c:extLst>
            <c:ext xmlns:c16="http://schemas.microsoft.com/office/drawing/2014/chart" uri="{C3380CC4-5D6E-409C-BE32-E72D297353CC}">
              <c16:uniqueId val="{00000000-AFF9-449D-88AB-2F1012A25725}"/>
            </c:ext>
          </c:extLst>
        </c:ser>
        <c:ser>
          <c:idx val="1"/>
          <c:order val="1"/>
          <c:tx>
            <c:strRef>
              <c:f>'Balance Sheet'!$D$15</c:f>
              <c:strCache>
                <c:ptCount val="1"/>
                <c:pt idx="0">
                  <c:v>Total Liabilities</c:v>
                </c:pt>
              </c:strCache>
            </c:strRef>
          </c:tx>
          <c:spPr>
            <a:gradFill>
              <a:gsLst>
                <a:gs pos="0">
                  <a:schemeClr val="accent1">
                    <a:lumMod val="5000"/>
                    <a:lumOff val="95000"/>
                  </a:schemeClr>
                </a:gs>
                <a:gs pos="71000">
                  <a:schemeClr val="accent2">
                    <a:lumMod val="75000"/>
                  </a:schemeClr>
                </a:gs>
              </a:gsLst>
              <a:lin ang="16200000" scaled="0"/>
            </a:gradFill>
            <a:ln>
              <a:noFill/>
            </a:ln>
            <a:effectLst/>
          </c:spPr>
          <c:invertIfNegative val="0"/>
          <c:val>
            <c:numRef>
              <c:f>'Balance Sheet'!$E$15:$G$15</c:f>
              <c:numCache>
                <c:formatCode>"$"#,##0</c:formatCode>
                <c:ptCount val="3"/>
                <c:pt idx="0">
                  <c:v>67146.056769577888</c:v>
                </c:pt>
                <c:pt idx="1">
                  <c:v>58685.023978176301</c:v>
                </c:pt>
                <c:pt idx="2">
                  <c:v>49572.22852494882</c:v>
                </c:pt>
              </c:numCache>
            </c:numRef>
          </c:val>
          <c:extLst>
            <c:ext xmlns:c16="http://schemas.microsoft.com/office/drawing/2014/chart" uri="{C3380CC4-5D6E-409C-BE32-E72D297353CC}">
              <c16:uniqueId val="{00000001-AFF9-449D-88AB-2F1012A25725}"/>
            </c:ext>
          </c:extLst>
        </c:ser>
        <c:ser>
          <c:idx val="2"/>
          <c:order val="2"/>
          <c:tx>
            <c:strRef>
              <c:f>'Balance Sheet'!$D$17</c:f>
              <c:strCache>
                <c:ptCount val="1"/>
                <c:pt idx="0">
                  <c:v>Equity</c:v>
                </c:pt>
              </c:strCache>
            </c:strRef>
          </c:tx>
          <c:spPr>
            <a:gradFill>
              <a:gsLst>
                <a:gs pos="0">
                  <a:schemeClr val="accent1">
                    <a:lumMod val="5000"/>
                    <a:lumOff val="95000"/>
                  </a:schemeClr>
                </a:gs>
                <a:gs pos="71000">
                  <a:srgbClr val="7030A0"/>
                </a:gs>
              </a:gsLst>
              <a:lin ang="16200000" scaled="0"/>
            </a:gradFill>
            <a:ln>
              <a:noFill/>
            </a:ln>
            <a:effectLst/>
          </c:spPr>
          <c:invertIfNegative val="0"/>
          <c:val>
            <c:numRef>
              <c:f>'Balance Sheet'!$E$17:$G$17</c:f>
              <c:numCache>
                <c:formatCode>"$"#,##0</c:formatCode>
                <c:ptCount val="3"/>
                <c:pt idx="0">
                  <c:v>35548.569715754842</c:v>
                </c:pt>
                <c:pt idx="1">
                  <c:v>62392.733274715421</c:v>
                </c:pt>
                <c:pt idx="2">
                  <c:v>96259.234760999389</c:v>
                </c:pt>
              </c:numCache>
            </c:numRef>
          </c:val>
          <c:extLst>
            <c:ext xmlns:c16="http://schemas.microsoft.com/office/drawing/2014/chart" uri="{C3380CC4-5D6E-409C-BE32-E72D297353CC}">
              <c16:uniqueId val="{00000002-AFF9-449D-88AB-2F1012A25725}"/>
            </c:ext>
          </c:extLst>
        </c:ser>
        <c:dLbls>
          <c:showLegendKey val="0"/>
          <c:showVal val="0"/>
          <c:showCatName val="0"/>
          <c:showSerName val="0"/>
          <c:showPercent val="0"/>
          <c:showBubbleSize val="0"/>
        </c:dLbls>
        <c:gapWidth val="219"/>
        <c:overlap val="-27"/>
        <c:axId val="576052479"/>
        <c:axId val="675500495"/>
      </c:barChart>
      <c:catAx>
        <c:axId val="57605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5500495"/>
        <c:crosses val="autoZero"/>
        <c:auto val="1"/>
        <c:lblAlgn val="ctr"/>
        <c:lblOffset val="100"/>
        <c:noMultiLvlLbl val="0"/>
      </c:catAx>
      <c:valAx>
        <c:axId val="67550049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6052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261256.02681951222</c:v>
                </c:pt>
                <c:pt idx="1">
                  <c:v>269870.83194048778</c:v>
                </c:pt>
                <c:pt idx="2">
                  <c:v>278808.55462234147</c:v>
                </c:pt>
              </c:numCache>
              <c:extLst/>
            </c:numRef>
          </c:val>
          <c:extLst>
            <c:ext xmlns:c16="http://schemas.microsoft.com/office/drawing/2014/chart" uri="{C3380CC4-5D6E-409C-BE32-E72D297353CC}">
              <c16:uniqueId val="{00000000-8855-407B-A449-8150C49341ED}"/>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261256.02681951222</c:v>
                </c:pt>
                <c:pt idx="1">
                  <c:v>269870.83194048778</c:v>
                </c:pt>
                <c:pt idx="2">
                  <c:v>278808.55462234147</c:v>
                </c:pt>
              </c:numCache>
              <c:extLst/>
            </c:numRef>
          </c:val>
          <c:smooth val="0"/>
          <c:extLst>
            <c:ext xmlns:c16="http://schemas.microsoft.com/office/drawing/2014/chart" uri="{C3380CC4-5D6E-409C-BE32-E72D297353CC}">
              <c16:uniqueId val="{00000001-8855-407B-A449-8150C49341ED}"/>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42A1DD-D5DF-417D-83FA-2F8BF4044370}" type="doc">
      <dgm:prSet loTypeId="urn:microsoft.com/office/officeart/2005/8/layout/orgChart1" loCatId="hierarchy" qsTypeId="urn:microsoft.com/office/officeart/2005/8/quickstyle/simple1" qsCatId="simple" csTypeId="urn:microsoft.com/office/officeart/2005/8/colors/accent1_2" csCatId="accent1" phldr="1"/>
      <dgm:spPr/>
    </dgm:pt>
    <dgm:pt modelId="{632E69E7-8B37-4FD9-A89D-ECEA78856641}">
      <dgm:prSet/>
      <dgm:spPr>
        <a:solidFill>
          <a:schemeClr val="tx2">
            <a:lumMod val="75000"/>
            <a:lumOff val="25000"/>
          </a:schemeClr>
        </a:solidFill>
      </dgm:spPr>
      <dgm:t>
        <a:bodyPr/>
        <a:lstStyle/>
        <a:p>
          <a:pPr marR="0" algn="ctr" rtl="0"/>
          <a:r>
            <a:rPr lang="en-US" b="1" i="0" u="none" strike="noStrike" kern="100" baseline="0">
              <a:latin typeface="Calibri" panose="020F0502020204030204" pitchFamily="34" charset="0"/>
            </a:rPr>
            <a:t>Owner</a:t>
          </a:r>
          <a:endParaRPr lang="en-US"/>
        </a:p>
      </dgm:t>
    </dgm:pt>
    <dgm:pt modelId="{26CD9670-8918-4336-96B6-D002B4888868}" type="parTrans" cxnId="{9E165E5D-4EB1-45D9-BAF6-0B134758630D}">
      <dgm:prSet/>
      <dgm:spPr/>
      <dgm:t>
        <a:bodyPr/>
        <a:lstStyle/>
        <a:p>
          <a:endParaRPr lang="en-US"/>
        </a:p>
      </dgm:t>
    </dgm:pt>
    <dgm:pt modelId="{E648E762-CD5F-4CBF-AC06-738278E875A5}" type="sibTrans" cxnId="{9E165E5D-4EB1-45D9-BAF6-0B134758630D}">
      <dgm:prSet/>
      <dgm:spPr/>
      <dgm:t>
        <a:bodyPr/>
        <a:lstStyle/>
        <a:p>
          <a:endParaRPr lang="en-US"/>
        </a:p>
      </dgm:t>
    </dgm:pt>
    <dgm:pt modelId="{E43FC87E-BF53-40A1-8ED9-EEB582A9B258}">
      <dgm:prSet/>
      <dgm:spPr>
        <a:solidFill>
          <a:schemeClr val="tx2">
            <a:lumMod val="75000"/>
            <a:lumOff val="25000"/>
          </a:schemeClr>
        </a:solidFill>
      </dgm:spPr>
      <dgm:t>
        <a:bodyPr/>
        <a:lstStyle/>
        <a:p>
          <a:pPr marR="0" algn="ctr" rtl="0"/>
          <a:r>
            <a:rPr lang="en-US"/>
            <a:t>Barbers</a:t>
          </a:r>
        </a:p>
      </dgm:t>
    </dgm:pt>
    <dgm:pt modelId="{FCF8D2CD-B34B-4C20-A5F8-A3DFCBAD6848}" type="parTrans" cxnId="{D76A8CF1-363F-4DA9-81A1-F63EACA4822B}">
      <dgm:prSet/>
      <dgm:spPr/>
      <dgm:t>
        <a:bodyPr/>
        <a:lstStyle/>
        <a:p>
          <a:endParaRPr lang="en-US"/>
        </a:p>
      </dgm:t>
    </dgm:pt>
    <dgm:pt modelId="{03E48BAC-61F8-4B31-AC74-95BA36D66F96}" type="sibTrans" cxnId="{D76A8CF1-363F-4DA9-81A1-F63EACA4822B}">
      <dgm:prSet/>
      <dgm:spPr/>
      <dgm:t>
        <a:bodyPr/>
        <a:lstStyle/>
        <a:p>
          <a:endParaRPr lang="en-US"/>
        </a:p>
      </dgm:t>
    </dgm:pt>
    <dgm:pt modelId="{9ADD15F4-AE57-41DE-9AD1-469097D2DBAB}">
      <dgm:prSet/>
      <dgm:spPr>
        <a:solidFill>
          <a:schemeClr val="tx2">
            <a:lumMod val="75000"/>
            <a:lumOff val="25000"/>
          </a:schemeClr>
        </a:solidFill>
      </dgm:spPr>
      <dgm:t>
        <a:bodyPr/>
        <a:lstStyle/>
        <a:p>
          <a:pPr marR="0" algn="ctr" rtl="0"/>
          <a:r>
            <a:rPr lang="en-US" b="0" i="0" u="none" strike="noStrike" kern="100" baseline="0">
              <a:latin typeface="Calibri" panose="020F0502020204030204" pitchFamily="34" charset="0"/>
            </a:rPr>
            <a:t>Administrative Staff</a:t>
          </a:r>
        </a:p>
      </dgm:t>
    </dgm:pt>
    <dgm:pt modelId="{173A9BA9-8DFC-41D4-AF1A-EBFC755CABAC}" type="parTrans" cxnId="{400966CF-3D0F-47EB-B645-7C2246BBC900}">
      <dgm:prSet/>
      <dgm:spPr/>
      <dgm:t>
        <a:bodyPr/>
        <a:lstStyle/>
        <a:p>
          <a:endParaRPr lang="en-US"/>
        </a:p>
      </dgm:t>
    </dgm:pt>
    <dgm:pt modelId="{80C13347-F17F-4392-BC5D-B6FB67015A6B}" type="sibTrans" cxnId="{400966CF-3D0F-47EB-B645-7C2246BBC900}">
      <dgm:prSet/>
      <dgm:spPr/>
      <dgm:t>
        <a:bodyPr/>
        <a:lstStyle/>
        <a:p>
          <a:endParaRPr lang="en-US"/>
        </a:p>
      </dgm:t>
    </dgm:pt>
    <dgm:pt modelId="{9DAE28AD-7A49-4E42-843F-A46A170CA597}">
      <dgm:prSet/>
      <dgm:spPr>
        <a:solidFill>
          <a:schemeClr val="tx2">
            <a:lumMod val="75000"/>
            <a:lumOff val="25000"/>
          </a:schemeClr>
        </a:solidFill>
      </dgm:spPr>
      <dgm:t>
        <a:bodyPr/>
        <a:lstStyle/>
        <a:p>
          <a:pPr marR="0" algn="ctr" rtl="0"/>
          <a:r>
            <a:rPr lang="en-US" b="0" i="0" u="none" strike="noStrike" kern="100" baseline="0">
              <a:latin typeface="Calibri" panose="020F0502020204030204" pitchFamily="34" charset="0"/>
            </a:rPr>
            <a:t>CPA (Outsourced)	</a:t>
          </a:r>
          <a:endParaRPr lang="en-US"/>
        </a:p>
      </dgm:t>
    </dgm:pt>
    <dgm:pt modelId="{2039BC81-D3DA-408D-A558-130023BC263B}" type="parTrans" cxnId="{FE5A860B-D7F0-470F-986E-300005FF6308}">
      <dgm:prSet/>
      <dgm:spPr/>
      <dgm:t>
        <a:bodyPr/>
        <a:lstStyle/>
        <a:p>
          <a:endParaRPr lang="en-US"/>
        </a:p>
      </dgm:t>
    </dgm:pt>
    <dgm:pt modelId="{01C19F15-3C11-4A38-8607-F29B052DDD41}" type="sibTrans" cxnId="{FE5A860B-D7F0-470F-986E-300005FF6308}">
      <dgm:prSet/>
      <dgm:spPr/>
      <dgm:t>
        <a:bodyPr/>
        <a:lstStyle/>
        <a:p>
          <a:endParaRPr lang="en-US"/>
        </a:p>
      </dgm:t>
    </dgm:pt>
    <dgm:pt modelId="{394C6D60-A343-410C-BE5A-51920C708461}" type="pres">
      <dgm:prSet presAssocID="{9B42A1DD-D5DF-417D-83FA-2F8BF4044370}" presName="hierChild1" presStyleCnt="0">
        <dgm:presLayoutVars>
          <dgm:orgChart val="1"/>
          <dgm:chPref val="1"/>
          <dgm:dir/>
          <dgm:animOne val="branch"/>
          <dgm:animLvl val="lvl"/>
          <dgm:resizeHandles/>
        </dgm:presLayoutVars>
      </dgm:prSet>
      <dgm:spPr/>
    </dgm:pt>
    <dgm:pt modelId="{EFFECD10-031E-4970-82FF-B5A92DCB2A79}" type="pres">
      <dgm:prSet presAssocID="{632E69E7-8B37-4FD9-A89D-ECEA78856641}" presName="hierRoot1" presStyleCnt="0">
        <dgm:presLayoutVars>
          <dgm:hierBranch/>
        </dgm:presLayoutVars>
      </dgm:prSet>
      <dgm:spPr/>
    </dgm:pt>
    <dgm:pt modelId="{DF5A4E20-E483-4DF9-950B-67E59398FFEF}" type="pres">
      <dgm:prSet presAssocID="{632E69E7-8B37-4FD9-A89D-ECEA78856641}" presName="rootComposite1" presStyleCnt="0"/>
      <dgm:spPr/>
    </dgm:pt>
    <dgm:pt modelId="{2D095245-6E35-4279-B630-24DC92467712}" type="pres">
      <dgm:prSet presAssocID="{632E69E7-8B37-4FD9-A89D-ECEA78856641}" presName="rootText1" presStyleLbl="node0" presStyleIdx="0" presStyleCnt="1">
        <dgm:presLayoutVars>
          <dgm:chPref val="3"/>
        </dgm:presLayoutVars>
      </dgm:prSet>
      <dgm:spPr/>
    </dgm:pt>
    <dgm:pt modelId="{AB67CE72-AA13-4E12-926B-E5A15AD6CB52}" type="pres">
      <dgm:prSet presAssocID="{632E69E7-8B37-4FD9-A89D-ECEA78856641}" presName="rootConnector1" presStyleLbl="node1" presStyleIdx="0" presStyleCnt="0"/>
      <dgm:spPr/>
    </dgm:pt>
    <dgm:pt modelId="{0A8B8F35-5D67-40D2-8E1F-845926B6CC00}" type="pres">
      <dgm:prSet presAssocID="{632E69E7-8B37-4FD9-A89D-ECEA78856641}" presName="hierChild2" presStyleCnt="0"/>
      <dgm:spPr/>
    </dgm:pt>
    <dgm:pt modelId="{DC2C1D6F-4CD6-4ADD-8399-FA916AFAAC75}" type="pres">
      <dgm:prSet presAssocID="{FCF8D2CD-B34B-4C20-A5F8-A3DFCBAD6848}" presName="Name35" presStyleLbl="parChTrans1D2" presStyleIdx="0" presStyleCnt="2"/>
      <dgm:spPr/>
    </dgm:pt>
    <dgm:pt modelId="{E90F110D-116B-4234-A2AB-92B76621F16A}" type="pres">
      <dgm:prSet presAssocID="{E43FC87E-BF53-40A1-8ED9-EEB582A9B258}" presName="hierRoot2" presStyleCnt="0">
        <dgm:presLayoutVars>
          <dgm:hierBranch val="r"/>
        </dgm:presLayoutVars>
      </dgm:prSet>
      <dgm:spPr/>
    </dgm:pt>
    <dgm:pt modelId="{364D0DCE-ED9C-4CAA-9F7D-5DCD5905920D}" type="pres">
      <dgm:prSet presAssocID="{E43FC87E-BF53-40A1-8ED9-EEB582A9B258}" presName="rootComposite" presStyleCnt="0"/>
      <dgm:spPr/>
    </dgm:pt>
    <dgm:pt modelId="{3F997256-6473-4107-B309-7D13A6D504E1}" type="pres">
      <dgm:prSet presAssocID="{E43FC87E-BF53-40A1-8ED9-EEB582A9B258}" presName="rootText" presStyleLbl="node2" presStyleIdx="0" presStyleCnt="2">
        <dgm:presLayoutVars>
          <dgm:chPref val="3"/>
        </dgm:presLayoutVars>
      </dgm:prSet>
      <dgm:spPr/>
    </dgm:pt>
    <dgm:pt modelId="{14BC1467-592D-4432-8C5E-2128C8F61E81}" type="pres">
      <dgm:prSet presAssocID="{E43FC87E-BF53-40A1-8ED9-EEB582A9B258}" presName="rootConnector" presStyleLbl="node2" presStyleIdx="0" presStyleCnt="2"/>
      <dgm:spPr/>
    </dgm:pt>
    <dgm:pt modelId="{716F8FA4-ED9B-4032-BFCA-39F17362780F}" type="pres">
      <dgm:prSet presAssocID="{E43FC87E-BF53-40A1-8ED9-EEB582A9B258}" presName="hierChild4" presStyleCnt="0"/>
      <dgm:spPr/>
    </dgm:pt>
    <dgm:pt modelId="{BC341C32-C071-4A62-A651-42A9A39490B0}" type="pres">
      <dgm:prSet presAssocID="{E43FC87E-BF53-40A1-8ED9-EEB582A9B258}" presName="hierChild5" presStyleCnt="0"/>
      <dgm:spPr/>
    </dgm:pt>
    <dgm:pt modelId="{440047E3-7683-47E1-93BC-970FADB58149}" type="pres">
      <dgm:prSet presAssocID="{173A9BA9-8DFC-41D4-AF1A-EBFC755CABAC}" presName="Name35" presStyleLbl="parChTrans1D2" presStyleIdx="1" presStyleCnt="2"/>
      <dgm:spPr/>
    </dgm:pt>
    <dgm:pt modelId="{BA5C641E-B663-4AF0-BE26-F2BA95AA45F0}" type="pres">
      <dgm:prSet presAssocID="{9ADD15F4-AE57-41DE-9AD1-469097D2DBAB}" presName="hierRoot2" presStyleCnt="0">
        <dgm:presLayoutVars>
          <dgm:hierBranch val="r"/>
        </dgm:presLayoutVars>
      </dgm:prSet>
      <dgm:spPr/>
    </dgm:pt>
    <dgm:pt modelId="{4ED818DF-2CE1-4893-B078-AC4B8D338AD5}" type="pres">
      <dgm:prSet presAssocID="{9ADD15F4-AE57-41DE-9AD1-469097D2DBAB}" presName="rootComposite" presStyleCnt="0"/>
      <dgm:spPr/>
    </dgm:pt>
    <dgm:pt modelId="{17559F2C-80B1-4429-91C3-1AEBFF1ED0C7}" type="pres">
      <dgm:prSet presAssocID="{9ADD15F4-AE57-41DE-9AD1-469097D2DBAB}" presName="rootText" presStyleLbl="node2" presStyleIdx="1" presStyleCnt="2">
        <dgm:presLayoutVars>
          <dgm:chPref val="3"/>
        </dgm:presLayoutVars>
      </dgm:prSet>
      <dgm:spPr/>
    </dgm:pt>
    <dgm:pt modelId="{ED5ABE4D-4708-437F-9C26-4BB875E28B2F}" type="pres">
      <dgm:prSet presAssocID="{9ADD15F4-AE57-41DE-9AD1-469097D2DBAB}" presName="rootConnector" presStyleLbl="node2" presStyleIdx="1" presStyleCnt="2"/>
      <dgm:spPr/>
    </dgm:pt>
    <dgm:pt modelId="{E14BAE38-C80D-4293-AD9B-53B3481F27A2}" type="pres">
      <dgm:prSet presAssocID="{9ADD15F4-AE57-41DE-9AD1-469097D2DBAB}" presName="hierChild4" presStyleCnt="0"/>
      <dgm:spPr/>
    </dgm:pt>
    <dgm:pt modelId="{D1C641AE-0DEF-4CFA-B3CD-2FD5FE8FCD6C}" type="pres">
      <dgm:prSet presAssocID="{2039BC81-D3DA-408D-A558-130023BC263B}" presName="Name50" presStyleLbl="parChTrans1D3" presStyleIdx="0" presStyleCnt="1"/>
      <dgm:spPr/>
    </dgm:pt>
    <dgm:pt modelId="{15ECF20F-5138-4A14-A997-E19E2E6F32ED}" type="pres">
      <dgm:prSet presAssocID="{9DAE28AD-7A49-4E42-843F-A46A170CA597}" presName="hierRoot2" presStyleCnt="0">
        <dgm:presLayoutVars>
          <dgm:hierBranch val="r"/>
        </dgm:presLayoutVars>
      </dgm:prSet>
      <dgm:spPr/>
    </dgm:pt>
    <dgm:pt modelId="{64125876-C18A-4EEE-9740-E586AD463698}" type="pres">
      <dgm:prSet presAssocID="{9DAE28AD-7A49-4E42-843F-A46A170CA597}" presName="rootComposite" presStyleCnt="0"/>
      <dgm:spPr/>
    </dgm:pt>
    <dgm:pt modelId="{9D508FF3-C9AF-42C1-8B49-C8BD59D303BD}" type="pres">
      <dgm:prSet presAssocID="{9DAE28AD-7A49-4E42-843F-A46A170CA597}" presName="rootText" presStyleLbl="node3" presStyleIdx="0" presStyleCnt="1">
        <dgm:presLayoutVars>
          <dgm:chPref val="3"/>
        </dgm:presLayoutVars>
      </dgm:prSet>
      <dgm:spPr/>
    </dgm:pt>
    <dgm:pt modelId="{08D9F498-E972-4EBB-9796-1B90044FE164}" type="pres">
      <dgm:prSet presAssocID="{9DAE28AD-7A49-4E42-843F-A46A170CA597}" presName="rootConnector" presStyleLbl="node3" presStyleIdx="0" presStyleCnt="1"/>
      <dgm:spPr/>
    </dgm:pt>
    <dgm:pt modelId="{3A305025-3BE3-485C-86C1-15327323515B}" type="pres">
      <dgm:prSet presAssocID="{9DAE28AD-7A49-4E42-843F-A46A170CA597}" presName="hierChild4" presStyleCnt="0"/>
      <dgm:spPr/>
    </dgm:pt>
    <dgm:pt modelId="{F1C22D72-87CE-45D1-B68C-2E1B9C04B4C6}" type="pres">
      <dgm:prSet presAssocID="{9DAE28AD-7A49-4E42-843F-A46A170CA597}" presName="hierChild5" presStyleCnt="0"/>
      <dgm:spPr/>
    </dgm:pt>
    <dgm:pt modelId="{3A244AD8-CE9D-4061-AC9F-094B02389F28}" type="pres">
      <dgm:prSet presAssocID="{9ADD15F4-AE57-41DE-9AD1-469097D2DBAB}" presName="hierChild5" presStyleCnt="0"/>
      <dgm:spPr/>
    </dgm:pt>
    <dgm:pt modelId="{8E7C70FA-F11C-43A5-9BB4-D147F7007E55}" type="pres">
      <dgm:prSet presAssocID="{632E69E7-8B37-4FD9-A89D-ECEA78856641}" presName="hierChild3" presStyleCnt="0"/>
      <dgm:spPr/>
    </dgm:pt>
  </dgm:ptLst>
  <dgm:cxnLst>
    <dgm:cxn modelId="{FE5A860B-D7F0-470F-986E-300005FF6308}" srcId="{9ADD15F4-AE57-41DE-9AD1-469097D2DBAB}" destId="{9DAE28AD-7A49-4E42-843F-A46A170CA597}" srcOrd="0" destOrd="0" parTransId="{2039BC81-D3DA-408D-A558-130023BC263B}" sibTransId="{01C19F15-3C11-4A38-8607-F29B052DDD41}"/>
    <dgm:cxn modelId="{F0FD0212-3C3C-4C76-AFD4-6560C6F506FB}" type="presOf" srcId="{9B42A1DD-D5DF-417D-83FA-2F8BF4044370}" destId="{394C6D60-A343-410C-BE5A-51920C708461}" srcOrd="0" destOrd="0" presId="urn:microsoft.com/office/officeart/2005/8/layout/orgChart1"/>
    <dgm:cxn modelId="{9E165E5D-4EB1-45D9-BAF6-0B134758630D}" srcId="{9B42A1DD-D5DF-417D-83FA-2F8BF4044370}" destId="{632E69E7-8B37-4FD9-A89D-ECEA78856641}" srcOrd="0" destOrd="0" parTransId="{26CD9670-8918-4336-96B6-D002B4888868}" sibTransId="{E648E762-CD5F-4CBF-AC06-738278E875A5}"/>
    <dgm:cxn modelId="{04993C49-FD02-4EDD-B203-8263E2BE216C}" type="presOf" srcId="{2039BC81-D3DA-408D-A558-130023BC263B}" destId="{D1C641AE-0DEF-4CFA-B3CD-2FD5FE8FCD6C}" srcOrd="0" destOrd="0" presId="urn:microsoft.com/office/officeart/2005/8/layout/orgChart1"/>
    <dgm:cxn modelId="{4B2BDE51-0611-4D97-B6CA-5BD1444540A7}" type="presOf" srcId="{E43FC87E-BF53-40A1-8ED9-EEB582A9B258}" destId="{3F997256-6473-4107-B309-7D13A6D504E1}" srcOrd="0" destOrd="0" presId="urn:microsoft.com/office/officeart/2005/8/layout/orgChart1"/>
    <dgm:cxn modelId="{4435C591-CDAA-49D1-9A65-4D3FA4834B79}" type="presOf" srcId="{9DAE28AD-7A49-4E42-843F-A46A170CA597}" destId="{9D508FF3-C9AF-42C1-8B49-C8BD59D303BD}" srcOrd="0" destOrd="0" presId="urn:microsoft.com/office/officeart/2005/8/layout/orgChart1"/>
    <dgm:cxn modelId="{68E13F96-CED7-43F5-8A3C-4A236A34951B}" type="presOf" srcId="{632E69E7-8B37-4FD9-A89D-ECEA78856641}" destId="{2D095245-6E35-4279-B630-24DC92467712}" srcOrd="0" destOrd="0" presId="urn:microsoft.com/office/officeart/2005/8/layout/orgChart1"/>
    <dgm:cxn modelId="{5FAA5AA5-1FE5-4B59-897B-0EDA2AAA65F2}" type="presOf" srcId="{FCF8D2CD-B34B-4C20-A5F8-A3DFCBAD6848}" destId="{DC2C1D6F-4CD6-4ADD-8399-FA916AFAAC75}" srcOrd="0" destOrd="0" presId="urn:microsoft.com/office/officeart/2005/8/layout/orgChart1"/>
    <dgm:cxn modelId="{CF7C2DB2-8870-49BB-8BC2-C889D0A557E9}" type="presOf" srcId="{173A9BA9-8DFC-41D4-AF1A-EBFC755CABAC}" destId="{440047E3-7683-47E1-93BC-970FADB58149}" srcOrd="0" destOrd="0" presId="urn:microsoft.com/office/officeart/2005/8/layout/orgChart1"/>
    <dgm:cxn modelId="{718DB9BE-A981-47DD-BA4A-FDAED0278318}" type="presOf" srcId="{9ADD15F4-AE57-41DE-9AD1-469097D2DBAB}" destId="{ED5ABE4D-4708-437F-9C26-4BB875E28B2F}" srcOrd="1" destOrd="0" presId="urn:microsoft.com/office/officeart/2005/8/layout/orgChart1"/>
    <dgm:cxn modelId="{52190BC1-DA52-4413-8940-76D3213A8137}" type="presOf" srcId="{632E69E7-8B37-4FD9-A89D-ECEA78856641}" destId="{AB67CE72-AA13-4E12-926B-E5A15AD6CB52}" srcOrd="1" destOrd="0" presId="urn:microsoft.com/office/officeart/2005/8/layout/orgChart1"/>
    <dgm:cxn modelId="{87FC3FC4-0FAD-4BDE-AC74-9CD0B5656E68}" type="presOf" srcId="{E43FC87E-BF53-40A1-8ED9-EEB582A9B258}" destId="{14BC1467-592D-4432-8C5E-2128C8F61E81}" srcOrd="1" destOrd="0" presId="urn:microsoft.com/office/officeart/2005/8/layout/orgChart1"/>
    <dgm:cxn modelId="{400966CF-3D0F-47EB-B645-7C2246BBC900}" srcId="{632E69E7-8B37-4FD9-A89D-ECEA78856641}" destId="{9ADD15F4-AE57-41DE-9AD1-469097D2DBAB}" srcOrd="1" destOrd="0" parTransId="{173A9BA9-8DFC-41D4-AF1A-EBFC755CABAC}" sibTransId="{80C13347-F17F-4392-BC5D-B6FB67015A6B}"/>
    <dgm:cxn modelId="{B66108D1-681E-407A-B8B4-8B69B2303DD4}" type="presOf" srcId="{9ADD15F4-AE57-41DE-9AD1-469097D2DBAB}" destId="{17559F2C-80B1-4429-91C3-1AEBFF1ED0C7}" srcOrd="0" destOrd="0" presId="urn:microsoft.com/office/officeart/2005/8/layout/orgChart1"/>
    <dgm:cxn modelId="{33D644D1-6C57-41B8-8061-CE117A2E34FB}" type="presOf" srcId="{9DAE28AD-7A49-4E42-843F-A46A170CA597}" destId="{08D9F498-E972-4EBB-9796-1B90044FE164}" srcOrd="1" destOrd="0" presId="urn:microsoft.com/office/officeart/2005/8/layout/orgChart1"/>
    <dgm:cxn modelId="{D76A8CF1-363F-4DA9-81A1-F63EACA4822B}" srcId="{632E69E7-8B37-4FD9-A89D-ECEA78856641}" destId="{E43FC87E-BF53-40A1-8ED9-EEB582A9B258}" srcOrd="0" destOrd="0" parTransId="{FCF8D2CD-B34B-4C20-A5F8-A3DFCBAD6848}" sibTransId="{03E48BAC-61F8-4B31-AC74-95BA36D66F96}"/>
    <dgm:cxn modelId="{40E1EC0C-3565-45D3-BE9B-47AD8A5FBD9E}" type="presParOf" srcId="{394C6D60-A343-410C-BE5A-51920C708461}" destId="{EFFECD10-031E-4970-82FF-B5A92DCB2A79}" srcOrd="0" destOrd="0" presId="urn:microsoft.com/office/officeart/2005/8/layout/orgChart1"/>
    <dgm:cxn modelId="{E60180CE-7FF7-4FB8-91D8-F9FEE78D9F37}" type="presParOf" srcId="{EFFECD10-031E-4970-82FF-B5A92DCB2A79}" destId="{DF5A4E20-E483-4DF9-950B-67E59398FFEF}" srcOrd="0" destOrd="0" presId="urn:microsoft.com/office/officeart/2005/8/layout/orgChart1"/>
    <dgm:cxn modelId="{1DCFC2AD-B336-4457-8A7D-4A29993408C2}" type="presParOf" srcId="{DF5A4E20-E483-4DF9-950B-67E59398FFEF}" destId="{2D095245-6E35-4279-B630-24DC92467712}" srcOrd="0" destOrd="0" presId="urn:microsoft.com/office/officeart/2005/8/layout/orgChart1"/>
    <dgm:cxn modelId="{2DAD0BF7-6425-499B-9DB8-0935FD534783}" type="presParOf" srcId="{DF5A4E20-E483-4DF9-950B-67E59398FFEF}" destId="{AB67CE72-AA13-4E12-926B-E5A15AD6CB52}" srcOrd="1" destOrd="0" presId="urn:microsoft.com/office/officeart/2005/8/layout/orgChart1"/>
    <dgm:cxn modelId="{922F8D2E-4871-4961-A206-BDED6F4FFF05}" type="presParOf" srcId="{EFFECD10-031E-4970-82FF-B5A92DCB2A79}" destId="{0A8B8F35-5D67-40D2-8E1F-845926B6CC00}" srcOrd="1" destOrd="0" presId="urn:microsoft.com/office/officeart/2005/8/layout/orgChart1"/>
    <dgm:cxn modelId="{B18B6563-ADB9-467E-8156-84206F3D72EF}" type="presParOf" srcId="{0A8B8F35-5D67-40D2-8E1F-845926B6CC00}" destId="{DC2C1D6F-4CD6-4ADD-8399-FA916AFAAC75}" srcOrd="0" destOrd="0" presId="urn:microsoft.com/office/officeart/2005/8/layout/orgChart1"/>
    <dgm:cxn modelId="{3161C063-E3E1-47E1-844B-62D33FA4FF8D}" type="presParOf" srcId="{0A8B8F35-5D67-40D2-8E1F-845926B6CC00}" destId="{E90F110D-116B-4234-A2AB-92B76621F16A}" srcOrd="1" destOrd="0" presId="urn:microsoft.com/office/officeart/2005/8/layout/orgChart1"/>
    <dgm:cxn modelId="{F7F9D92D-5894-444B-9D8E-109DF02563E5}" type="presParOf" srcId="{E90F110D-116B-4234-A2AB-92B76621F16A}" destId="{364D0DCE-ED9C-4CAA-9F7D-5DCD5905920D}" srcOrd="0" destOrd="0" presId="urn:microsoft.com/office/officeart/2005/8/layout/orgChart1"/>
    <dgm:cxn modelId="{6E43B79E-F749-44F2-90B8-E8D9D245F808}" type="presParOf" srcId="{364D0DCE-ED9C-4CAA-9F7D-5DCD5905920D}" destId="{3F997256-6473-4107-B309-7D13A6D504E1}" srcOrd="0" destOrd="0" presId="urn:microsoft.com/office/officeart/2005/8/layout/orgChart1"/>
    <dgm:cxn modelId="{DC73370A-58C3-4F88-9352-3AD86D907472}" type="presParOf" srcId="{364D0DCE-ED9C-4CAA-9F7D-5DCD5905920D}" destId="{14BC1467-592D-4432-8C5E-2128C8F61E81}" srcOrd="1" destOrd="0" presId="urn:microsoft.com/office/officeart/2005/8/layout/orgChart1"/>
    <dgm:cxn modelId="{86197078-CBD3-447F-95CD-C36DE433204B}" type="presParOf" srcId="{E90F110D-116B-4234-A2AB-92B76621F16A}" destId="{716F8FA4-ED9B-4032-BFCA-39F17362780F}" srcOrd="1" destOrd="0" presId="urn:microsoft.com/office/officeart/2005/8/layout/orgChart1"/>
    <dgm:cxn modelId="{237C8FED-F641-487D-8A9B-EC7292CD26CA}" type="presParOf" srcId="{E90F110D-116B-4234-A2AB-92B76621F16A}" destId="{BC341C32-C071-4A62-A651-42A9A39490B0}" srcOrd="2" destOrd="0" presId="urn:microsoft.com/office/officeart/2005/8/layout/orgChart1"/>
    <dgm:cxn modelId="{6E5D94AA-CDDA-4554-8ECA-2E17D5D03EA1}" type="presParOf" srcId="{0A8B8F35-5D67-40D2-8E1F-845926B6CC00}" destId="{440047E3-7683-47E1-93BC-970FADB58149}" srcOrd="2" destOrd="0" presId="urn:microsoft.com/office/officeart/2005/8/layout/orgChart1"/>
    <dgm:cxn modelId="{98123284-CAB4-4747-A199-DC3C0286296D}" type="presParOf" srcId="{0A8B8F35-5D67-40D2-8E1F-845926B6CC00}" destId="{BA5C641E-B663-4AF0-BE26-F2BA95AA45F0}" srcOrd="3" destOrd="0" presId="urn:microsoft.com/office/officeart/2005/8/layout/orgChart1"/>
    <dgm:cxn modelId="{4975D92B-1B60-49E8-8720-49A225A9861F}" type="presParOf" srcId="{BA5C641E-B663-4AF0-BE26-F2BA95AA45F0}" destId="{4ED818DF-2CE1-4893-B078-AC4B8D338AD5}" srcOrd="0" destOrd="0" presId="urn:microsoft.com/office/officeart/2005/8/layout/orgChart1"/>
    <dgm:cxn modelId="{B31786A0-E929-4DC7-8A4A-560274663B31}" type="presParOf" srcId="{4ED818DF-2CE1-4893-B078-AC4B8D338AD5}" destId="{17559F2C-80B1-4429-91C3-1AEBFF1ED0C7}" srcOrd="0" destOrd="0" presId="urn:microsoft.com/office/officeart/2005/8/layout/orgChart1"/>
    <dgm:cxn modelId="{EC02E501-61E6-4939-A01B-175FB5D6938A}" type="presParOf" srcId="{4ED818DF-2CE1-4893-B078-AC4B8D338AD5}" destId="{ED5ABE4D-4708-437F-9C26-4BB875E28B2F}" srcOrd="1" destOrd="0" presId="urn:microsoft.com/office/officeart/2005/8/layout/orgChart1"/>
    <dgm:cxn modelId="{EE090E54-F93D-4573-9FD5-BF43699F41FD}" type="presParOf" srcId="{BA5C641E-B663-4AF0-BE26-F2BA95AA45F0}" destId="{E14BAE38-C80D-4293-AD9B-53B3481F27A2}" srcOrd="1" destOrd="0" presId="urn:microsoft.com/office/officeart/2005/8/layout/orgChart1"/>
    <dgm:cxn modelId="{5ED3AE9E-2A7E-40D9-8A5B-F8AB22E1EEB0}" type="presParOf" srcId="{E14BAE38-C80D-4293-AD9B-53B3481F27A2}" destId="{D1C641AE-0DEF-4CFA-B3CD-2FD5FE8FCD6C}" srcOrd="0" destOrd="0" presId="urn:microsoft.com/office/officeart/2005/8/layout/orgChart1"/>
    <dgm:cxn modelId="{C6DAAF5C-59FA-43E4-9F2E-9B944B1C64E4}" type="presParOf" srcId="{E14BAE38-C80D-4293-AD9B-53B3481F27A2}" destId="{15ECF20F-5138-4A14-A997-E19E2E6F32ED}" srcOrd="1" destOrd="0" presId="urn:microsoft.com/office/officeart/2005/8/layout/orgChart1"/>
    <dgm:cxn modelId="{24B7F8C5-F420-423E-B09A-FF56197EEF45}" type="presParOf" srcId="{15ECF20F-5138-4A14-A997-E19E2E6F32ED}" destId="{64125876-C18A-4EEE-9740-E586AD463698}" srcOrd="0" destOrd="0" presId="urn:microsoft.com/office/officeart/2005/8/layout/orgChart1"/>
    <dgm:cxn modelId="{9DB78EA2-C3CF-4425-ADB4-34FC3014C9DF}" type="presParOf" srcId="{64125876-C18A-4EEE-9740-E586AD463698}" destId="{9D508FF3-C9AF-42C1-8B49-C8BD59D303BD}" srcOrd="0" destOrd="0" presId="urn:microsoft.com/office/officeart/2005/8/layout/orgChart1"/>
    <dgm:cxn modelId="{12E470BE-5626-4BF4-96F9-7897037B6512}" type="presParOf" srcId="{64125876-C18A-4EEE-9740-E586AD463698}" destId="{08D9F498-E972-4EBB-9796-1B90044FE164}" srcOrd="1" destOrd="0" presId="urn:microsoft.com/office/officeart/2005/8/layout/orgChart1"/>
    <dgm:cxn modelId="{AB2D85AE-67BF-4A84-9E1B-9AD8F935C0C4}" type="presParOf" srcId="{15ECF20F-5138-4A14-A997-E19E2E6F32ED}" destId="{3A305025-3BE3-485C-86C1-15327323515B}" srcOrd="1" destOrd="0" presId="urn:microsoft.com/office/officeart/2005/8/layout/orgChart1"/>
    <dgm:cxn modelId="{A1CF41E1-25F7-43A3-9A67-821648C0C7A5}" type="presParOf" srcId="{15ECF20F-5138-4A14-A997-E19E2E6F32ED}" destId="{F1C22D72-87CE-45D1-B68C-2E1B9C04B4C6}" srcOrd="2" destOrd="0" presId="urn:microsoft.com/office/officeart/2005/8/layout/orgChart1"/>
    <dgm:cxn modelId="{B884DB89-1749-4F82-B873-C2EE04B2C42D}" type="presParOf" srcId="{BA5C641E-B663-4AF0-BE26-F2BA95AA45F0}" destId="{3A244AD8-CE9D-4061-AC9F-094B02389F28}" srcOrd="2" destOrd="0" presId="urn:microsoft.com/office/officeart/2005/8/layout/orgChart1"/>
    <dgm:cxn modelId="{1B7D187A-1B6A-42E1-B203-36D798ECC159}" type="presParOf" srcId="{EFFECD10-031E-4970-82FF-B5A92DCB2A79}" destId="{8E7C70FA-F11C-43A5-9BB4-D147F7007E55}"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C641AE-0DEF-4CFA-B3CD-2FD5FE8FCD6C}">
      <dsp:nvSpPr>
        <dsp:cNvPr id="0" name=""/>
        <dsp:cNvSpPr/>
      </dsp:nvSpPr>
      <dsp:spPr>
        <a:xfrm>
          <a:off x="2884110" y="2133170"/>
          <a:ext cx="264207" cy="810235"/>
        </a:xfrm>
        <a:custGeom>
          <a:avLst/>
          <a:gdLst/>
          <a:ahLst/>
          <a:cxnLst/>
          <a:rect l="0" t="0" r="0" b="0"/>
          <a:pathLst>
            <a:path>
              <a:moveTo>
                <a:pt x="0" y="0"/>
              </a:moveTo>
              <a:lnTo>
                <a:pt x="0" y="810235"/>
              </a:lnTo>
              <a:lnTo>
                <a:pt x="264207" y="810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0047E3-7683-47E1-93BC-970FADB58149}">
      <dsp:nvSpPr>
        <dsp:cNvPr id="0" name=""/>
        <dsp:cNvSpPr/>
      </dsp:nvSpPr>
      <dsp:spPr>
        <a:xfrm>
          <a:off x="2523027" y="882590"/>
          <a:ext cx="1065635" cy="369889"/>
        </a:xfrm>
        <a:custGeom>
          <a:avLst/>
          <a:gdLst/>
          <a:ahLst/>
          <a:cxnLst/>
          <a:rect l="0" t="0" r="0" b="0"/>
          <a:pathLst>
            <a:path>
              <a:moveTo>
                <a:pt x="0" y="0"/>
              </a:moveTo>
              <a:lnTo>
                <a:pt x="0" y="184944"/>
              </a:lnTo>
              <a:lnTo>
                <a:pt x="1065635" y="184944"/>
              </a:lnTo>
              <a:lnTo>
                <a:pt x="1065635" y="3698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2C1D6F-4CD6-4ADD-8399-FA916AFAAC75}">
      <dsp:nvSpPr>
        <dsp:cNvPr id="0" name=""/>
        <dsp:cNvSpPr/>
      </dsp:nvSpPr>
      <dsp:spPr>
        <a:xfrm>
          <a:off x="1457391" y="882590"/>
          <a:ext cx="1065635" cy="369889"/>
        </a:xfrm>
        <a:custGeom>
          <a:avLst/>
          <a:gdLst/>
          <a:ahLst/>
          <a:cxnLst/>
          <a:rect l="0" t="0" r="0" b="0"/>
          <a:pathLst>
            <a:path>
              <a:moveTo>
                <a:pt x="1065635" y="0"/>
              </a:moveTo>
              <a:lnTo>
                <a:pt x="1065635" y="184944"/>
              </a:lnTo>
              <a:lnTo>
                <a:pt x="0" y="184944"/>
              </a:lnTo>
              <a:lnTo>
                <a:pt x="0" y="3698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095245-6E35-4279-B630-24DC92467712}">
      <dsp:nvSpPr>
        <dsp:cNvPr id="0" name=""/>
        <dsp:cNvSpPr/>
      </dsp:nvSpPr>
      <dsp:spPr>
        <a:xfrm>
          <a:off x="1642336" y="1899"/>
          <a:ext cx="1761380" cy="880690"/>
        </a:xfrm>
        <a:prstGeom prst="rect">
          <a:avLst/>
        </a:prstGeom>
        <a:solidFill>
          <a:schemeClr val="tx2">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b="1" i="0" u="none" strike="noStrike" kern="100" baseline="0">
              <a:latin typeface="Calibri" panose="020F0502020204030204" pitchFamily="34" charset="0"/>
            </a:rPr>
            <a:t>Owner</a:t>
          </a:r>
          <a:endParaRPr lang="en-US" sz="2000"/>
        </a:p>
      </dsp:txBody>
      <dsp:txXfrm>
        <a:off x="1642336" y="1899"/>
        <a:ext cx="1761380" cy="880690"/>
      </dsp:txXfrm>
    </dsp:sp>
    <dsp:sp modelId="{3F997256-6473-4107-B309-7D13A6D504E1}">
      <dsp:nvSpPr>
        <dsp:cNvPr id="0" name=""/>
        <dsp:cNvSpPr/>
      </dsp:nvSpPr>
      <dsp:spPr>
        <a:xfrm>
          <a:off x="576701" y="1252480"/>
          <a:ext cx="1761380" cy="880690"/>
        </a:xfrm>
        <a:prstGeom prst="rect">
          <a:avLst/>
        </a:prstGeom>
        <a:solidFill>
          <a:schemeClr val="tx2">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kern="1200"/>
            <a:t>Barbers</a:t>
          </a:r>
        </a:p>
      </dsp:txBody>
      <dsp:txXfrm>
        <a:off x="576701" y="1252480"/>
        <a:ext cx="1761380" cy="880690"/>
      </dsp:txXfrm>
    </dsp:sp>
    <dsp:sp modelId="{17559F2C-80B1-4429-91C3-1AEBFF1ED0C7}">
      <dsp:nvSpPr>
        <dsp:cNvPr id="0" name=""/>
        <dsp:cNvSpPr/>
      </dsp:nvSpPr>
      <dsp:spPr>
        <a:xfrm>
          <a:off x="2707972" y="1252480"/>
          <a:ext cx="1761380" cy="880690"/>
        </a:xfrm>
        <a:prstGeom prst="rect">
          <a:avLst/>
        </a:prstGeom>
        <a:solidFill>
          <a:schemeClr val="tx2">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b="0" i="0" u="none" strike="noStrike" kern="100" baseline="0">
              <a:latin typeface="Calibri" panose="020F0502020204030204" pitchFamily="34" charset="0"/>
            </a:rPr>
            <a:t>Administrative Staff</a:t>
          </a:r>
        </a:p>
      </dsp:txBody>
      <dsp:txXfrm>
        <a:off x="2707972" y="1252480"/>
        <a:ext cx="1761380" cy="880690"/>
      </dsp:txXfrm>
    </dsp:sp>
    <dsp:sp modelId="{9D508FF3-C9AF-42C1-8B49-C8BD59D303BD}">
      <dsp:nvSpPr>
        <dsp:cNvPr id="0" name=""/>
        <dsp:cNvSpPr/>
      </dsp:nvSpPr>
      <dsp:spPr>
        <a:xfrm>
          <a:off x="3148317" y="2503060"/>
          <a:ext cx="1761380" cy="880690"/>
        </a:xfrm>
        <a:prstGeom prst="rect">
          <a:avLst/>
        </a:prstGeom>
        <a:solidFill>
          <a:schemeClr val="tx2">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b="0" i="0" u="none" strike="noStrike" kern="100" baseline="0">
              <a:latin typeface="Calibri" panose="020F0502020204030204" pitchFamily="34" charset="0"/>
            </a:rPr>
            <a:t>CPA (Outsourced)	</a:t>
          </a:r>
          <a:endParaRPr lang="en-US" sz="2000"/>
        </a:p>
      </dsp:txBody>
      <dsp:txXfrm>
        <a:off x="3148317" y="2503060"/>
        <a:ext cx="1761380" cy="8806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DFC23-FD68-473D-A19F-B7DF8C347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20</Pages>
  <Words>2710</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Deutsch</dc:creator>
  <cp:keywords/>
  <dc:description/>
  <cp:lastModifiedBy>Matthew Deutsch</cp:lastModifiedBy>
  <cp:revision>9</cp:revision>
  <cp:lastPrinted>2025-06-27T14:46:00Z</cp:lastPrinted>
  <dcterms:created xsi:type="dcterms:W3CDTF">2025-03-01T18:47:00Z</dcterms:created>
  <dcterms:modified xsi:type="dcterms:W3CDTF">2025-10-02T14:16:00Z</dcterms:modified>
</cp:coreProperties>
</file>